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C95F3" w14:textId="77777777" w:rsidR="00877F32" w:rsidRDefault="00877F32" w:rsidP="00877F32">
      <w:pPr>
        <w:pStyle w:val="Heading1"/>
        <w:shd w:val="clear" w:color="auto" w:fill="FFFFFF" w:themeFill="background1"/>
        <w:spacing w:before="150" w:after="300"/>
        <w:jc w:val="center"/>
        <w:rPr>
          <w:rFonts w:ascii="Arial" w:eastAsia="Arial" w:hAnsi="Arial" w:cs="Arial"/>
          <w:b/>
          <w:bCs/>
          <w:color w:val="333333"/>
          <w:sz w:val="20"/>
          <w:szCs w:val="20"/>
        </w:rPr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689ED3E2" wp14:editId="49B8CE27">
            <wp:extent cx="1847850" cy="795005"/>
            <wp:effectExtent l="0" t="0" r="0" b="5715"/>
            <wp:docPr id="4" name="Picture 2" descr="Picture 1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1, Pic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289" cy="79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FAC4C" w14:textId="6EFF16DC" w:rsidR="003E3619" w:rsidRPr="00877F32" w:rsidRDefault="44017BE7" w:rsidP="20AF9C3D">
      <w:pPr>
        <w:pStyle w:val="Heading1"/>
        <w:shd w:val="clear" w:color="auto" w:fill="FFFFFF" w:themeFill="background1"/>
        <w:spacing w:before="150" w:after="300"/>
        <w:rPr>
          <w:sz w:val="44"/>
          <w:szCs w:val="44"/>
        </w:rPr>
      </w:pPr>
      <w:r w:rsidRPr="00877F32">
        <w:rPr>
          <w:rFonts w:ascii="Arial" w:eastAsia="Arial" w:hAnsi="Arial" w:cs="Arial"/>
          <w:b/>
          <w:bCs/>
          <w:color w:val="333333"/>
          <w:sz w:val="44"/>
          <w:szCs w:val="44"/>
        </w:rPr>
        <w:t>Fair Work First</w:t>
      </w:r>
    </w:p>
    <w:p w14:paraId="7865FAFF" w14:textId="19E5C587" w:rsidR="003E3619" w:rsidRDefault="00877F32" w:rsidP="20AF9C3D">
      <w:pPr>
        <w:spacing w:after="284"/>
        <w:ind w:left="-225" w:right="-225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Leisure &amp; Culture Dundee</w:t>
      </w:r>
      <w:r w:rsidR="44017BE7" w:rsidRPr="20AF9C3D">
        <w:rPr>
          <w:rFonts w:ascii="Arial" w:eastAsia="Arial" w:hAnsi="Arial" w:cs="Arial"/>
          <w:color w:val="333333"/>
        </w:rPr>
        <w:t xml:space="preserve"> is committed to advancing the Fair Work First criteria, specifically:</w:t>
      </w:r>
    </w:p>
    <w:p w14:paraId="4132C358" w14:textId="4D9C4A0A" w:rsidR="003E3619" w:rsidRDefault="44017BE7" w:rsidP="20AF9C3D">
      <w:pPr>
        <w:spacing w:after="284"/>
        <w:ind w:left="-225" w:right="-225"/>
      </w:pPr>
      <w:r w:rsidRPr="20AF9C3D">
        <w:rPr>
          <w:rFonts w:ascii="Arial" w:eastAsia="Arial" w:hAnsi="Arial" w:cs="Arial"/>
          <w:b/>
          <w:bCs/>
          <w:color w:val="333333"/>
        </w:rPr>
        <w:t>1. We have an appropriate channel for effective employee voice</w:t>
      </w:r>
    </w:p>
    <w:p w14:paraId="1830042B" w14:textId="20281505" w:rsidR="003E3619" w:rsidRDefault="44017BE7" w:rsidP="20AF9C3D">
      <w:pPr>
        <w:pStyle w:val="ListParagraph"/>
        <w:numPr>
          <w:ilvl w:val="0"/>
          <w:numId w:val="4"/>
        </w:numPr>
        <w:spacing w:after="0"/>
        <w:ind w:left="-225" w:right="-225"/>
        <w:rPr>
          <w:rFonts w:ascii="Arial" w:eastAsia="Arial" w:hAnsi="Arial" w:cs="Arial"/>
        </w:rPr>
      </w:pPr>
      <w:r w:rsidRPr="20AF9C3D">
        <w:rPr>
          <w:rFonts w:ascii="Arial" w:eastAsia="Arial" w:hAnsi="Arial" w:cs="Arial"/>
        </w:rPr>
        <w:t xml:space="preserve">We </w:t>
      </w:r>
      <w:r w:rsidR="7996607D" w:rsidRPr="20AF9C3D">
        <w:rPr>
          <w:rFonts w:ascii="Arial" w:eastAsia="Arial" w:hAnsi="Arial" w:cs="Arial"/>
        </w:rPr>
        <w:t xml:space="preserve">work with our recognised trade unions in </w:t>
      </w:r>
      <w:r w:rsidR="7D0CE9C2" w:rsidRPr="20AF9C3D">
        <w:rPr>
          <w:rFonts w:ascii="Arial" w:eastAsia="Arial" w:hAnsi="Arial" w:cs="Arial"/>
        </w:rPr>
        <w:t>partnership in</w:t>
      </w:r>
      <w:r w:rsidRPr="20AF9C3D">
        <w:rPr>
          <w:rFonts w:ascii="Arial" w:eastAsia="Arial" w:hAnsi="Arial" w:cs="Arial"/>
        </w:rPr>
        <w:t xml:space="preserve"> key governance and decision-making structures including</w:t>
      </w:r>
      <w:r w:rsidR="2FCB20B8" w:rsidRPr="20AF9C3D">
        <w:rPr>
          <w:rFonts w:ascii="Arial" w:eastAsia="Arial" w:hAnsi="Arial" w:cs="Arial"/>
        </w:rPr>
        <w:t xml:space="preserve"> </w:t>
      </w:r>
      <w:r w:rsidR="7BA66D11" w:rsidRPr="20AF9C3D">
        <w:rPr>
          <w:rFonts w:ascii="Arial" w:eastAsia="Arial" w:hAnsi="Arial" w:cs="Arial"/>
        </w:rPr>
        <w:t xml:space="preserve">a </w:t>
      </w:r>
      <w:r w:rsidR="00E82AA2">
        <w:rPr>
          <w:rFonts w:ascii="Arial" w:eastAsia="Arial" w:hAnsi="Arial" w:cs="Arial"/>
        </w:rPr>
        <w:t>quarterly</w:t>
      </w:r>
      <w:r w:rsidR="2FCB20B8" w:rsidRPr="20AF9C3D">
        <w:rPr>
          <w:rFonts w:ascii="Arial" w:eastAsia="Arial" w:hAnsi="Arial" w:cs="Arial"/>
        </w:rPr>
        <w:t xml:space="preserve"> </w:t>
      </w:r>
      <w:r w:rsidR="00E82AA2">
        <w:rPr>
          <w:rFonts w:ascii="Arial" w:eastAsia="Arial" w:hAnsi="Arial" w:cs="Arial"/>
        </w:rPr>
        <w:t xml:space="preserve">liaison </w:t>
      </w:r>
      <w:proofErr w:type="gramStart"/>
      <w:r w:rsidR="00E82AA2">
        <w:rPr>
          <w:rFonts w:ascii="Arial" w:eastAsia="Arial" w:hAnsi="Arial" w:cs="Arial"/>
        </w:rPr>
        <w:t>meetings</w:t>
      </w:r>
      <w:proofErr w:type="gramEnd"/>
      <w:r w:rsidRPr="20AF9C3D">
        <w:rPr>
          <w:rFonts w:ascii="Arial" w:eastAsia="Arial" w:hAnsi="Arial" w:cs="Arial"/>
        </w:rPr>
        <w:t>.</w:t>
      </w:r>
    </w:p>
    <w:p w14:paraId="78A4397B" w14:textId="4F5FF089" w:rsidR="003E3619" w:rsidRDefault="44017BE7" w:rsidP="20AF9C3D">
      <w:pPr>
        <w:pStyle w:val="ListParagraph"/>
        <w:numPr>
          <w:ilvl w:val="0"/>
          <w:numId w:val="4"/>
        </w:numPr>
        <w:spacing w:after="0"/>
        <w:ind w:left="-225" w:right="-225"/>
        <w:rPr>
          <w:rFonts w:ascii="Arial" w:eastAsia="Arial" w:hAnsi="Arial" w:cs="Arial"/>
        </w:rPr>
      </w:pPr>
      <w:r w:rsidRPr="20AF9C3D">
        <w:rPr>
          <w:rFonts w:ascii="Arial" w:eastAsia="Arial" w:hAnsi="Arial" w:cs="Arial"/>
        </w:rPr>
        <w:t>We recognise Trade Unions across all employee groups for the purpose of collective bargaining and encourage membership</w:t>
      </w:r>
      <w:r w:rsidR="2F498ED2" w:rsidRPr="20AF9C3D">
        <w:rPr>
          <w:rFonts w:ascii="Arial" w:eastAsia="Arial" w:hAnsi="Arial" w:cs="Arial"/>
        </w:rPr>
        <w:t>.</w:t>
      </w:r>
    </w:p>
    <w:p w14:paraId="34EE5DDC" w14:textId="27F64F00" w:rsidR="003E3619" w:rsidRDefault="44017BE7" w:rsidP="20AF9C3D">
      <w:pPr>
        <w:pStyle w:val="ListParagraph"/>
        <w:numPr>
          <w:ilvl w:val="0"/>
          <w:numId w:val="4"/>
        </w:numPr>
        <w:spacing w:after="0"/>
        <w:ind w:left="-225" w:right="-225"/>
        <w:rPr>
          <w:rFonts w:ascii="Arial" w:eastAsia="Arial" w:hAnsi="Arial" w:cs="Arial"/>
        </w:rPr>
      </w:pPr>
      <w:r w:rsidRPr="20AF9C3D">
        <w:rPr>
          <w:rFonts w:ascii="Arial" w:eastAsia="Arial" w:hAnsi="Arial" w:cs="Arial"/>
        </w:rPr>
        <w:t>We provide facility time to support regular engagement between our Trade Unions and their members.</w:t>
      </w:r>
    </w:p>
    <w:p w14:paraId="238F7FC2" w14:textId="0E2F8F78" w:rsidR="003E3619" w:rsidRDefault="44017BE7" w:rsidP="20AF9C3D">
      <w:pPr>
        <w:pStyle w:val="ListParagraph"/>
        <w:numPr>
          <w:ilvl w:val="0"/>
          <w:numId w:val="4"/>
        </w:numPr>
        <w:spacing w:after="0"/>
        <w:ind w:left="-225" w:right="-225"/>
        <w:rPr>
          <w:rFonts w:ascii="Arial" w:eastAsia="Arial" w:hAnsi="Arial" w:cs="Arial"/>
        </w:rPr>
      </w:pPr>
      <w:r w:rsidRPr="20AF9C3D">
        <w:rPr>
          <w:rFonts w:ascii="Arial" w:eastAsia="Arial" w:hAnsi="Arial" w:cs="Arial"/>
        </w:rPr>
        <w:t>We make available to Trade Union representatives, wherever possible, reasonable facilities necessary for them to carry out their duties efficiently and communicate effectively with their members</w:t>
      </w:r>
    </w:p>
    <w:p w14:paraId="39C427B3" w14:textId="5B81E318" w:rsidR="003E3619" w:rsidRDefault="0159C532" w:rsidP="20AF9C3D">
      <w:pPr>
        <w:pStyle w:val="ListParagraph"/>
        <w:numPr>
          <w:ilvl w:val="0"/>
          <w:numId w:val="4"/>
        </w:numPr>
        <w:spacing w:after="0"/>
        <w:ind w:left="-225" w:right="-225"/>
        <w:rPr>
          <w:rFonts w:ascii="Arial" w:eastAsia="Arial" w:hAnsi="Arial" w:cs="Arial"/>
        </w:rPr>
      </w:pPr>
      <w:r w:rsidRPr="20AF9C3D">
        <w:rPr>
          <w:rFonts w:ascii="Arial" w:eastAsia="Arial" w:hAnsi="Arial" w:cs="Arial"/>
        </w:rPr>
        <w:t>We engage in constructive dialogue with our employees and their Trade Union representatives to address workplace issues and disputes with a common goal to seek resolution at an early stag</w:t>
      </w:r>
      <w:r w:rsidR="33C80F7C" w:rsidRPr="20AF9C3D">
        <w:rPr>
          <w:rFonts w:ascii="Arial" w:eastAsia="Arial" w:hAnsi="Arial" w:cs="Arial"/>
        </w:rPr>
        <w:t>e.</w:t>
      </w:r>
    </w:p>
    <w:p w14:paraId="57E0DF72" w14:textId="720584A1" w:rsidR="003E3619" w:rsidRDefault="44017BE7" w:rsidP="769BA8F4">
      <w:pPr>
        <w:pStyle w:val="ListParagraph"/>
        <w:numPr>
          <w:ilvl w:val="0"/>
          <w:numId w:val="4"/>
        </w:numPr>
        <w:spacing w:after="0"/>
        <w:ind w:left="-225" w:right="-225"/>
        <w:rPr>
          <w:rFonts w:ascii="Arial" w:eastAsia="Arial" w:hAnsi="Arial" w:cs="Arial"/>
          <w:color w:val="333333"/>
        </w:rPr>
      </w:pPr>
      <w:r w:rsidRPr="769BA8F4">
        <w:rPr>
          <w:rFonts w:ascii="Arial" w:eastAsia="Arial" w:hAnsi="Arial" w:cs="Arial"/>
          <w:color w:val="333333"/>
        </w:rPr>
        <w:t>We have measures in place to support employees in the workplace and have zero tolerance of bullying and other forms of abuse and harassment</w:t>
      </w:r>
      <w:r w:rsidR="008E5F73">
        <w:rPr>
          <w:rFonts w:ascii="Arial" w:eastAsia="Arial" w:hAnsi="Arial" w:cs="Arial"/>
          <w:color w:val="333333"/>
        </w:rPr>
        <w:t>.</w:t>
      </w:r>
      <w:r w:rsidR="44513FB0" w:rsidRPr="769BA8F4">
        <w:rPr>
          <w:rFonts w:ascii="Arial" w:eastAsia="Arial" w:hAnsi="Arial" w:cs="Arial"/>
          <w:color w:val="333333"/>
        </w:rPr>
        <w:t xml:space="preserve"> </w:t>
      </w:r>
      <w:r w:rsidR="3ABE2490" w:rsidRPr="769BA8F4">
        <w:rPr>
          <w:rFonts w:ascii="Arial" w:eastAsia="Arial" w:hAnsi="Arial" w:cs="Arial"/>
          <w:color w:val="333333"/>
        </w:rPr>
        <w:t>We have a Persona</w:t>
      </w:r>
      <w:r w:rsidR="2CCAA3FC" w:rsidRPr="769BA8F4">
        <w:rPr>
          <w:rFonts w:ascii="Arial" w:eastAsia="Arial" w:hAnsi="Arial" w:cs="Arial"/>
          <w:color w:val="333333"/>
        </w:rPr>
        <w:t>l</w:t>
      </w:r>
      <w:r w:rsidR="3ABE2490" w:rsidRPr="769BA8F4">
        <w:rPr>
          <w:rFonts w:ascii="Arial" w:eastAsia="Arial" w:hAnsi="Arial" w:cs="Arial"/>
          <w:color w:val="333333"/>
        </w:rPr>
        <w:t xml:space="preserve"> Harassment policy and </w:t>
      </w:r>
      <w:r w:rsidR="008E5F73">
        <w:rPr>
          <w:rFonts w:ascii="Arial" w:eastAsia="Arial" w:hAnsi="Arial" w:cs="Arial"/>
          <w:color w:val="333333"/>
        </w:rPr>
        <w:t xml:space="preserve">utilise </w:t>
      </w:r>
      <w:r w:rsidR="3ABE2490" w:rsidRPr="769BA8F4">
        <w:rPr>
          <w:rFonts w:ascii="Arial" w:eastAsia="Arial" w:hAnsi="Arial" w:cs="Arial"/>
          <w:color w:val="333333"/>
        </w:rPr>
        <w:t>trained Harassment Support Off</w:t>
      </w:r>
      <w:r w:rsidR="1A109729" w:rsidRPr="769BA8F4">
        <w:rPr>
          <w:rFonts w:ascii="Arial" w:eastAsia="Arial" w:hAnsi="Arial" w:cs="Arial"/>
          <w:color w:val="333333"/>
        </w:rPr>
        <w:t>icers</w:t>
      </w:r>
      <w:r w:rsidR="008E5F73">
        <w:rPr>
          <w:rFonts w:ascii="Arial" w:eastAsia="Arial" w:hAnsi="Arial" w:cs="Arial"/>
          <w:color w:val="333333"/>
        </w:rPr>
        <w:t xml:space="preserve"> within Dundee City Council.</w:t>
      </w:r>
    </w:p>
    <w:p w14:paraId="6CFF6FA5" w14:textId="5BFED550" w:rsidR="003E3619" w:rsidRDefault="1A109729" w:rsidP="20AF9C3D">
      <w:pPr>
        <w:pStyle w:val="ListParagraph"/>
        <w:numPr>
          <w:ilvl w:val="0"/>
          <w:numId w:val="4"/>
        </w:numPr>
        <w:spacing w:after="0"/>
        <w:ind w:left="-225" w:right="-225"/>
        <w:rPr>
          <w:rFonts w:ascii="Arial" w:eastAsia="Arial" w:hAnsi="Arial" w:cs="Arial"/>
          <w:color w:val="333333"/>
        </w:rPr>
      </w:pPr>
      <w:r w:rsidRPr="2A4927E8">
        <w:rPr>
          <w:rFonts w:ascii="Arial" w:eastAsia="Arial" w:hAnsi="Arial" w:cs="Arial"/>
          <w:color w:val="333333"/>
        </w:rPr>
        <w:t>We carry out employee surveys to understand the views of our workforce.</w:t>
      </w:r>
    </w:p>
    <w:p w14:paraId="4008E0E4" w14:textId="504515E3" w:rsidR="003E3619" w:rsidRDefault="003E3619" w:rsidP="20AF9C3D">
      <w:pPr>
        <w:spacing w:after="0"/>
        <w:ind w:right="-225"/>
        <w:rPr>
          <w:rFonts w:ascii="Arial" w:eastAsia="Arial" w:hAnsi="Arial" w:cs="Arial"/>
          <w:color w:val="333333"/>
          <w:sz w:val="27"/>
          <w:szCs w:val="27"/>
        </w:rPr>
      </w:pPr>
    </w:p>
    <w:p w14:paraId="2710453B" w14:textId="6E9BDD8B" w:rsidR="003E3619" w:rsidRDefault="44017BE7" w:rsidP="20AF9C3D">
      <w:pPr>
        <w:spacing w:after="284"/>
        <w:ind w:left="-225" w:right="-225"/>
        <w:rPr>
          <w:rFonts w:ascii="Arial" w:eastAsia="Arial" w:hAnsi="Arial" w:cs="Arial"/>
          <w:b/>
          <w:bCs/>
          <w:color w:val="333333"/>
        </w:rPr>
      </w:pPr>
      <w:r w:rsidRPr="20AF9C3D">
        <w:rPr>
          <w:rFonts w:ascii="Arial" w:eastAsia="Arial" w:hAnsi="Arial" w:cs="Arial"/>
          <w:b/>
          <w:bCs/>
          <w:color w:val="333333"/>
        </w:rPr>
        <w:t>2. We invest in workforce development</w:t>
      </w:r>
    </w:p>
    <w:p w14:paraId="672C657F" w14:textId="1BBC77B3" w:rsidR="003E3619" w:rsidRPr="005954ED" w:rsidRDefault="00003BAA" w:rsidP="20AF9C3D">
      <w:pPr>
        <w:pStyle w:val="ListParagraph"/>
        <w:numPr>
          <w:ilvl w:val="0"/>
          <w:numId w:val="4"/>
        </w:numPr>
        <w:spacing w:after="0"/>
        <w:ind w:left="-225" w:right="-225"/>
        <w:rPr>
          <w:rFonts w:ascii="Arial" w:eastAsia="Arial" w:hAnsi="Arial" w:cs="Arial"/>
          <w:color w:val="333333"/>
        </w:rPr>
      </w:pPr>
      <w:r w:rsidRPr="005954ED">
        <w:rPr>
          <w:rFonts w:ascii="Arial" w:eastAsia="Arial" w:hAnsi="Arial" w:cs="Arial"/>
          <w:color w:val="333333"/>
        </w:rPr>
        <w:t xml:space="preserve">We are committed </w:t>
      </w:r>
      <w:r w:rsidR="005954ED" w:rsidRPr="005954ED">
        <w:rPr>
          <w:rFonts w:ascii="Arial" w:eastAsia="Arial" w:hAnsi="Arial" w:cs="Arial"/>
          <w:color w:val="333333"/>
        </w:rPr>
        <w:t xml:space="preserve">to developing </w:t>
      </w:r>
      <w:r w:rsidR="44017BE7" w:rsidRPr="005954ED">
        <w:rPr>
          <w:rFonts w:ascii="Arial" w:eastAsia="Arial" w:hAnsi="Arial" w:cs="Arial"/>
          <w:color w:val="333333"/>
        </w:rPr>
        <w:t xml:space="preserve">an engaged and empowered workforce who embrace new ways of working and are </w:t>
      </w:r>
      <w:r w:rsidR="006E11FB" w:rsidRPr="005954ED">
        <w:rPr>
          <w:rFonts w:ascii="Arial" w:eastAsia="Arial" w:hAnsi="Arial" w:cs="Arial"/>
          <w:color w:val="333333"/>
        </w:rPr>
        <w:t xml:space="preserve">committed </w:t>
      </w:r>
      <w:r w:rsidR="005954ED" w:rsidRPr="005954ED">
        <w:rPr>
          <w:rFonts w:ascii="Arial" w:eastAsia="Arial" w:hAnsi="Arial" w:cs="Arial"/>
          <w:color w:val="333333"/>
        </w:rPr>
        <w:t>t</w:t>
      </w:r>
      <w:r w:rsidR="44017BE7" w:rsidRPr="005954ED">
        <w:rPr>
          <w:rFonts w:ascii="Arial" w:eastAsia="Arial" w:hAnsi="Arial" w:cs="Arial"/>
          <w:color w:val="333333"/>
        </w:rPr>
        <w:t>o making a difference.</w:t>
      </w:r>
    </w:p>
    <w:p w14:paraId="351DEA0D" w14:textId="142ED659" w:rsidR="003E3619" w:rsidRDefault="10F3CB28" w:rsidP="20AF9C3D">
      <w:pPr>
        <w:pStyle w:val="ListParagraph"/>
        <w:numPr>
          <w:ilvl w:val="0"/>
          <w:numId w:val="4"/>
        </w:numPr>
        <w:spacing w:after="0"/>
        <w:ind w:left="-225" w:right="-225"/>
        <w:rPr>
          <w:rFonts w:ascii="Arial" w:eastAsia="Arial" w:hAnsi="Arial" w:cs="Arial"/>
          <w:color w:val="333333"/>
        </w:rPr>
      </w:pPr>
      <w:r w:rsidRPr="2A4927E8">
        <w:rPr>
          <w:rFonts w:ascii="Arial" w:eastAsia="Arial" w:hAnsi="Arial" w:cs="Arial"/>
          <w:color w:val="333333"/>
        </w:rPr>
        <w:t xml:space="preserve">Our </w:t>
      </w:r>
      <w:r w:rsidR="00A336B4">
        <w:rPr>
          <w:rFonts w:ascii="Arial" w:eastAsia="Arial" w:hAnsi="Arial" w:cs="Arial"/>
          <w:color w:val="333333"/>
        </w:rPr>
        <w:t>Strategic Plan</w:t>
      </w:r>
      <w:r w:rsidRPr="2A4927E8">
        <w:rPr>
          <w:rFonts w:ascii="Arial" w:eastAsia="Arial" w:hAnsi="Arial" w:cs="Arial"/>
          <w:color w:val="333333"/>
        </w:rPr>
        <w:t xml:space="preserve"> outlines the programme of work </w:t>
      </w:r>
      <w:r w:rsidR="00A336B4">
        <w:rPr>
          <w:rFonts w:ascii="Arial" w:eastAsia="Arial" w:hAnsi="Arial" w:cs="Arial"/>
          <w:color w:val="333333"/>
        </w:rPr>
        <w:t>Leisure &amp; Culture Dundee</w:t>
      </w:r>
      <w:r w:rsidRPr="2A4927E8">
        <w:rPr>
          <w:rFonts w:ascii="Arial" w:eastAsia="Arial" w:hAnsi="Arial" w:cs="Arial"/>
          <w:color w:val="333333"/>
        </w:rPr>
        <w:t xml:space="preserve"> will take to deliver our strate</w:t>
      </w:r>
      <w:r w:rsidR="175A618C" w:rsidRPr="2A4927E8">
        <w:rPr>
          <w:rFonts w:ascii="Arial" w:eastAsia="Arial" w:hAnsi="Arial" w:cs="Arial"/>
          <w:color w:val="333333"/>
        </w:rPr>
        <w:t>gic priorities.</w:t>
      </w:r>
    </w:p>
    <w:p w14:paraId="1CBEEEF1" w14:textId="7FB89438" w:rsidR="003E3619" w:rsidRPr="00646B78" w:rsidRDefault="142B8DFB" w:rsidP="20AF9C3D">
      <w:pPr>
        <w:pStyle w:val="ListParagraph"/>
        <w:numPr>
          <w:ilvl w:val="0"/>
          <w:numId w:val="4"/>
        </w:numPr>
        <w:spacing w:after="0"/>
        <w:ind w:left="-225" w:right="-225"/>
        <w:rPr>
          <w:rFonts w:ascii="Arial" w:eastAsia="Arial" w:hAnsi="Arial" w:cs="Arial"/>
          <w:color w:val="333333"/>
        </w:rPr>
      </w:pPr>
      <w:r w:rsidRPr="00646B78">
        <w:rPr>
          <w:rFonts w:ascii="Arial" w:eastAsia="Arial" w:hAnsi="Arial" w:cs="Arial"/>
          <w:color w:val="333333"/>
        </w:rPr>
        <w:t xml:space="preserve">We </w:t>
      </w:r>
      <w:r w:rsidR="00646B78" w:rsidRPr="00646B78">
        <w:rPr>
          <w:rFonts w:ascii="Arial" w:eastAsia="Arial" w:hAnsi="Arial" w:cs="Arial"/>
          <w:color w:val="333333"/>
        </w:rPr>
        <w:t>are committed</w:t>
      </w:r>
      <w:r w:rsidRPr="00646B78">
        <w:rPr>
          <w:rFonts w:ascii="Arial" w:eastAsia="Arial" w:hAnsi="Arial" w:cs="Arial"/>
          <w:color w:val="333333"/>
        </w:rPr>
        <w:t xml:space="preserve"> </w:t>
      </w:r>
      <w:r w:rsidR="414C59A8" w:rsidRPr="00646B78">
        <w:rPr>
          <w:rFonts w:ascii="Arial" w:eastAsia="Arial" w:hAnsi="Arial" w:cs="Arial"/>
          <w:color w:val="333333"/>
        </w:rPr>
        <w:t>to identify</w:t>
      </w:r>
      <w:r w:rsidR="00646B78" w:rsidRPr="00646B78">
        <w:rPr>
          <w:rFonts w:ascii="Arial" w:eastAsia="Arial" w:hAnsi="Arial" w:cs="Arial"/>
          <w:color w:val="333333"/>
        </w:rPr>
        <w:t>ing</w:t>
      </w:r>
      <w:r w:rsidR="414C59A8" w:rsidRPr="00646B78">
        <w:rPr>
          <w:rFonts w:ascii="Arial" w:eastAsia="Arial" w:hAnsi="Arial" w:cs="Arial"/>
          <w:color w:val="333333"/>
        </w:rPr>
        <w:t xml:space="preserve"> personal and professional development </w:t>
      </w:r>
      <w:r w:rsidR="4F98B059" w:rsidRPr="00646B78">
        <w:rPr>
          <w:rFonts w:ascii="Arial" w:eastAsia="Arial" w:hAnsi="Arial" w:cs="Arial"/>
          <w:color w:val="333333"/>
        </w:rPr>
        <w:t>needs of our workforc</w:t>
      </w:r>
      <w:r w:rsidR="00646B78" w:rsidRPr="00646B78">
        <w:rPr>
          <w:rFonts w:ascii="Arial" w:eastAsia="Arial" w:hAnsi="Arial" w:cs="Arial"/>
          <w:color w:val="333333"/>
        </w:rPr>
        <w:t>e and</w:t>
      </w:r>
      <w:r w:rsidR="00646B78">
        <w:rPr>
          <w:rFonts w:ascii="Arial" w:eastAsia="Arial" w:hAnsi="Arial" w:cs="Arial"/>
          <w:color w:val="333333"/>
        </w:rPr>
        <w:t xml:space="preserve"> </w:t>
      </w:r>
      <w:r w:rsidR="0586850B" w:rsidRPr="00646B78">
        <w:rPr>
          <w:rFonts w:ascii="Arial" w:eastAsia="Arial" w:hAnsi="Arial" w:cs="Arial"/>
          <w:color w:val="333333"/>
        </w:rPr>
        <w:t xml:space="preserve">to providing </w:t>
      </w:r>
      <w:r w:rsidR="44017BE7" w:rsidRPr="00646B78">
        <w:rPr>
          <w:rFonts w:ascii="Arial" w:eastAsia="Arial" w:hAnsi="Arial" w:cs="Arial"/>
          <w:color w:val="333333"/>
        </w:rPr>
        <w:t xml:space="preserve">learning opportunities for employees at all levels in the </w:t>
      </w:r>
      <w:r w:rsidR="006F110B" w:rsidRPr="00646B78">
        <w:rPr>
          <w:rFonts w:ascii="Arial" w:eastAsia="Arial" w:hAnsi="Arial" w:cs="Arial"/>
          <w:color w:val="333333"/>
        </w:rPr>
        <w:t>organisation.</w:t>
      </w:r>
    </w:p>
    <w:p w14:paraId="45AB6DAA" w14:textId="19C97EF7" w:rsidR="003E3619" w:rsidRDefault="44017BE7" w:rsidP="20AF9C3D">
      <w:pPr>
        <w:pStyle w:val="ListParagraph"/>
        <w:numPr>
          <w:ilvl w:val="0"/>
          <w:numId w:val="4"/>
        </w:numPr>
        <w:spacing w:after="0"/>
        <w:ind w:left="-225" w:right="-225"/>
        <w:rPr>
          <w:rFonts w:ascii="Arial" w:eastAsia="Arial" w:hAnsi="Arial" w:cs="Arial"/>
          <w:color w:val="333333"/>
        </w:rPr>
      </w:pPr>
      <w:r w:rsidRPr="2A4927E8">
        <w:rPr>
          <w:rFonts w:ascii="Arial" w:eastAsia="Arial" w:hAnsi="Arial" w:cs="Arial"/>
          <w:color w:val="333333"/>
        </w:rPr>
        <w:t>We are committed to providing apprenticeships and other opportunities for young people</w:t>
      </w:r>
      <w:r w:rsidR="00AD4566">
        <w:rPr>
          <w:rFonts w:ascii="Arial" w:eastAsia="Arial" w:hAnsi="Arial" w:cs="Arial"/>
          <w:color w:val="333333"/>
        </w:rPr>
        <w:t>.</w:t>
      </w:r>
    </w:p>
    <w:p w14:paraId="72937FD9" w14:textId="62188931" w:rsidR="003E3619" w:rsidRDefault="44017BE7" w:rsidP="20AF9C3D">
      <w:pPr>
        <w:pStyle w:val="ListParagraph"/>
        <w:numPr>
          <w:ilvl w:val="0"/>
          <w:numId w:val="4"/>
        </w:numPr>
        <w:spacing w:after="0"/>
        <w:ind w:left="-225" w:right="-225"/>
        <w:rPr>
          <w:rFonts w:ascii="Arial" w:eastAsia="Arial" w:hAnsi="Arial" w:cs="Arial"/>
          <w:color w:val="333333"/>
        </w:rPr>
      </w:pPr>
      <w:r w:rsidRPr="2A4927E8">
        <w:rPr>
          <w:rFonts w:ascii="Arial" w:eastAsia="Arial" w:hAnsi="Arial" w:cs="Arial"/>
          <w:color w:val="333333"/>
        </w:rPr>
        <w:t>Formal and informal learning is offered and encouraged across the workforce, relating to specific roles as well as wider development</w:t>
      </w:r>
      <w:r w:rsidR="00AD4566">
        <w:rPr>
          <w:rFonts w:ascii="Arial" w:eastAsia="Arial" w:hAnsi="Arial" w:cs="Arial"/>
          <w:color w:val="333333"/>
        </w:rPr>
        <w:t>.</w:t>
      </w:r>
    </w:p>
    <w:p w14:paraId="4528AC55" w14:textId="77777777" w:rsidR="00AD4566" w:rsidRPr="00143980" w:rsidRDefault="7A152CEB" w:rsidP="20AF9C3D">
      <w:pPr>
        <w:pStyle w:val="ListParagraph"/>
        <w:numPr>
          <w:ilvl w:val="0"/>
          <w:numId w:val="4"/>
        </w:numPr>
        <w:spacing w:after="0"/>
        <w:ind w:left="-225" w:right="-225"/>
        <w:rPr>
          <w:rFonts w:ascii="Arial" w:eastAsia="Arial" w:hAnsi="Arial" w:cs="Arial"/>
        </w:rPr>
      </w:pPr>
      <w:r w:rsidRPr="00143980">
        <w:rPr>
          <w:rFonts w:ascii="Arial" w:eastAsia="Arial" w:hAnsi="Arial" w:cs="Arial"/>
          <w:color w:val="000000" w:themeColor="text1"/>
        </w:rPr>
        <w:t>We actively promote health and wellbeing matters</w:t>
      </w:r>
      <w:r w:rsidR="00AD4566" w:rsidRPr="00143980">
        <w:rPr>
          <w:rFonts w:ascii="Arial" w:eastAsia="Arial" w:hAnsi="Arial" w:cs="Arial"/>
          <w:color w:val="000000" w:themeColor="text1"/>
        </w:rPr>
        <w:t>.</w:t>
      </w:r>
    </w:p>
    <w:p w14:paraId="033D8B65" w14:textId="48F6CA4F" w:rsidR="003E3619" w:rsidRPr="00143980" w:rsidRDefault="64473F4B" w:rsidP="20AF9C3D">
      <w:pPr>
        <w:pStyle w:val="ListParagraph"/>
        <w:numPr>
          <w:ilvl w:val="0"/>
          <w:numId w:val="4"/>
        </w:numPr>
        <w:spacing w:after="0"/>
        <w:ind w:left="-225" w:right="-225"/>
        <w:rPr>
          <w:rFonts w:ascii="Arial" w:eastAsia="Arial" w:hAnsi="Arial" w:cs="Arial"/>
          <w:color w:val="000000" w:themeColor="text1"/>
        </w:rPr>
      </w:pPr>
      <w:r w:rsidRPr="00143980">
        <w:rPr>
          <w:rFonts w:ascii="Arial" w:eastAsia="Arial" w:hAnsi="Arial" w:cs="Arial"/>
          <w:color w:val="000000" w:themeColor="text1"/>
        </w:rPr>
        <w:t>Our employee wellbeing strategy promotes the physical, mental and financial wellbeing of our workforce.</w:t>
      </w:r>
    </w:p>
    <w:p w14:paraId="1D7C7191" w14:textId="551E8E9B" w:rsidR="003E3619" w:rsidRDefault="003E3619" w:rsidP="20AF9C3D">
      <w:pPr>
        <w:spacing w:after="0"/>
        <w:ind w:right="-225"/>
        <w:rPr>
          <w:rFonts w:ascii="Arial" w:eastAsia="Arial" w:hAnsi="Arial" w:cs="Arial"/>
          <w:color w:val="333333"/>
          <w:sz w:val="27"/>
          <w:szCs w:val="27"/>
        </w:rPr>
      </w:pPr>
    </w:p>
    <w:p w14:paraId="2A1E3C4E" w14:textId="77777777" w:rsidR="008E5F73" w:rsidRDefault="008E5F73" w:rsidP="20AF9C3D">
      <w:pPr>
        <w:spacing w:after="0"/>
        <w:ind w:right="-225"/>
        <w:rPr>
          <w:rFonts w:ascii="Arial" w:eastAsia="Arial" w:hAnsi="Arial" w:cs="Arial"/>
          <w:color w:val="333333"/>
          <w:sz w:val="27"/>
          <w:szCs w:val="27"/>
        </w:rPr>
      </w:pPr>
    </w:p>
    <w:p w14:paraId="18AA2C21" w14:textId="77777777" w:rsidR="00646B78" w:rsidRDefault="00646B78" w:rsidP="20AF9C3D">
      <w:pPr>
        <w:spacing w:after="0"/>
        <w:ind w:right="-225"/>
        <w:rPr>
          <w:rFonts w:ascii="Arial" w:eastAsia="Arial" w:hAnsi="Arial" w:cs="Arial"/>
          <w:color w:val="333333"/>
          <w:sz w:val="27"/>
          <w:szCs w:val="27"/>
        </w:rPr>
      </w:pPr>
    </w:p>
    <w:p w14:paraId="6326C383" w14:textId="77777777" w:rsidR="00646B78" w:rsidRDefault="00646B78" w:rsidP="20AF9C3D">
      <w:pPr>
        <w:spacing w:after="0"/>
        <w:ind w:right="-225"/>
        <w:rPr>
          <w:rFonts w:ascii="Arial" w:eastAsia="Arial" w:hAnsi="Arial" w:cs="Arial"/>
          <w:color w:val="333333"/>
          <w:sz w:val="27"/>
          <w:szCs w:val="27"/>
        </w:rPr>
      </w:pPr>
    </w:p>
    <w:p w14:paraId="3E8E7903" w14:textId="77777777" w:rsidR="008E5F73" w:rsidRDefault="008E5F73" w:rsidP="20AF9C3D">
      <w:pPr>
        <w:spacing w:after="0"/>
        <w:ind w:right="-225"/>
        <w:rPr>
          <w:rFonts w:ascii="Arial" w:eastAsia="Arial" w:hAnsi="Arial" w:cs="Arial"/>
          <w:color w:val="333333"/>
          <w:sz w:val="27"/>
          <w:szCs w:val="27"/>
        </w:rPr>
      </w:pPr>
    </w:p>
    <w:p w14:paraId="3B3ED5D8" w14:textId="76560D0F" w:rsidR="003E3619" w:rsidRDefault="44017BE7" w:rsidP="20AF9C3D">
      <w:pPr>
        <w:spacing w:after="284"/>
        <w:ind w:left="-225" w:right="-225"/>
        <w:rPr>
          <w:rFonts w:ascii="Arial" w:eastAsia="Arial" w:hAnsi="Arial" w:cs="Arial"/>
          <w:b/>
          <w:bCs/>
        </w:rPr>
      </w:pPr>
      <w:r w:rsidRPr="20AF9C3D">
        <w:rPr>
          <w:rFonts w:ascii="Arial" w:eastAsia="Arial" w:hAnsi="Arial" w:cs="Arial"/>
          <w:b/>
          <w:bCs/>
        </w:rPr>
        <w:lastRenderedPageBreak/>
        <w:t>3. We do not use zero-hours contracts inappropriately</w:t>
      </w:r>
    </w:p>
    <w:p w14:paraId="246CD364" w14:textId="3E806F86" w:rsidR="003E3619" w:rsidRDefault="5D9CC09A" w:rsidP="20AF9C3D">
      <w:pPr>
        <w:pStyle w:val="ListParagraph"/>
        <w:numPr>
          <w:ilvl w:val="0"/>
          <w:numId w:val="3"/>
        </w:numPr>
        <w:spacing w:after="0"/>
        <w:ind w:left="0" w:right="500"/>
        <w:rPr>
          <w:rFonts w:ascii="Arial" w:eastAsia="Arial" w:hAnsi="Arial" w:cs="Arial"/>
        </w:rPr>
      </w:pPr>
      <w:r w:rsidRPr="20AF9C3D">
        <w:rPr>
          <w:rFonts w:ascii="Arial" w:eastAsia="Arial" w:hAnsi="Arial" w:cs="Arial"/>
        </w:rPr>
        <w:t>Supply and casual contracts are only used when necessary and workers on these contracts are not obliged to accept work when this is offered</w:t>
      </w:r>
    </w:p>
    <w:p w14:paraId="49266C44" w14:textId="60B34995" w:rsidR="003E3619" w:rsidRDefault="5D9CC09A" w:rsidP="20AF9C3D">
      <w:pPr>
        <w:pStyle w:val="ListParagraph"/>
        <w:numPr>
          <w:ilvl w:val="0"/>
          <w:numId w:val="3"/>
        </w:numPr>
        <w:spacing w:after="0"/>
        <w:ind w:left="0" w:right="500"/>
        <w:rPr>
          <w:rFonts w:ascii="Arial" w:eastAsia="Arial" w:hAnsi="Arial" w:cs="Arial"/>
        </w:rPr>
      </w:pPr>
      <w:r w:rsidRPr="20AF9C3D">
        <w:rPr>
          <w:rFonts w:ascii="Arial" w:eastAsia="Arial" w:hAnsi="Arial" w:cs="Arial"/>
        </w:rPr>
        <w:t>We do not use supply and casual contracts to fill longer-term vacancies</w:t>
      </w:r>
    </w:p>
    <w:p w14:paraId="59328B85" w14:textId="2E0DB762" w:rsidR="003E3619" w:rsidRDefault="5D9CC09A" w:rsidP="20AF9C3D">
      <w:pPr>
        <w:pStyle w:val="ListParagraph"/>
        <w:numPr>
          <w:ilvl w:val="0"/>
          <w:numId w:val="3"/>
        </w:numPr>
        <w:spacing w:after="0"/>
        <w:ind w:left="0" w:right="500"/>
        <w:rPr>
          <w:rFonts w:ascii="Arial" w:eastAsia="Arial" w:hAnsi="Arial" w:cs="Arial"/>
        </w:rPr>
      </w:pPr>
      <w:r w:rsidRPr="20AF9C3D">
        <w:rPr>
          <w:rFonts w:ascii="Arial" w:eastAsia="Arial" w:hAnsi="Arial" w:cs="Arial"/>
        </w:rPr>
        <w:t>We regularly review this area and move from a supply/casual contract to a temporary contract where a longer-term need for the work has been identified</w:t>
      </w:r>
    </w:p>
    <w:p w14:paraId="0FCA6230" w14:textId="5416DF41" w:rsidR="003E3619" w:rsidRDefault="003E3619" w:rsidP="20AF9C3D">
      <w:pPr>
        <w:spacing w:after="284"/>
        <w:ind w:left="-225" w:right="-225"/>
        <w:rPr>
          <w:rFonts w:ascii="Arial" w:eastAsia="Arial" w:hAnsi="Arial" w:cs="Arial"/>
          <w:b/>
          <w:bCs/>
        </w:rPr>
      </w:pPr>
    </w:p>
    <w:p w14:paraId="34C0E00F" w14:textId="4ADF0401" w:rsidR="003E3619" w:rsidRDefault="44017BE7" w:rsidP="20AF9C3D">
      <w:pPr>
        <w:spacing w:after="284"/>
        <w:ind w:left="-225" w:right="-225"/>
        <w:rPr>
          <w:rFonts w:ascii="Arial" w:eastAsia="Arial" w:hAnsi="Arial" w:cs="Arial"/>
          <w:b/>
          <w:bCs/>
          <w:color w:val="333333"/>
        </w:rPr>
      </w:pPr>
      <w:r w:rsidRPr="20AF9C3D">
        <w:rPr>
          <w:rFonts w:ascii="Arial" w:eastAsia="Arial" w:hAnsi="Arial" w:cs="Arial"/>
          <w:b/>
          <w:bCs/>
          <w:color w:val="333333"/>
        </w:rPr>
        <w:t>4. We take action to tackle the gender pay gap and create a more diverse and inclusive workplace</w:t>
      </w:r>
    </w:p>
    <w:p w14:paraId="0413E897" w14:textId="41D5CA02" w:rsidR="003E3619" w:rsidRDefault="44017BE7" w:rsidP="20AF9C3D">
      <w:pPr>
        <w:pStyle w:val="ListParagraph"/>
        <w:numPr>
          <w:ilvl w:val="0"/>
          <w:numId w:val="4"/>
        </w:numPr>
        <w:spacing w:after="0"/>
        <w:ind w:left="-225" w:right="-225"/>
        <w:rPr>
          <w:rFonts w:ascii="Arial" w:eastAsia="Arial" w:hAnsi="Arial" w:cs="Arial"/>
          <w:color w:val="333333"/>
        </w:rPr>
      </w:pPr>
      <w:r w:rsidRPr="2A4927E8">
        <w:rPr>
          <w:rFonts w:ascii="Arial" w:eastAsia="Arial" w:hAnsi="Arial" w:cs="Arial"/>
          <w:color w:val="333333"/>
        </w:rPr>
        <w:t xml:space="preserve">Our equality outcomes support </w:t>
      </w:r>
      <w:proofErr w:type="gramStart"/>
      <w:r w:rsidRPr="2A4927E8">
        <w:rPr>
          <w:rFonts w:ascii="Arial" w:eastAsia="Arial" w:hAnsi="Arial" w:cs="Arial"/>
          <w:color w:val="333333"/>
        </w:rPr>
        <w:t>a number of</w:t>
      </w:r>
      <w:proofErr w:type="gramEnd"/>
      <w:r w:rsidRPr="2A4927E8">
        <w:rPr>
          <w:rFonts w:ascii="Arial" w:eastAsia="Arial" w:hAnsi="Arial" w:cs="Arial"/>
          <w:color w:val="333333"/>
        </w:rPr>
        <w:t xml:space="preserve"> actions to ensure we continue to understand any perceived barriers to employment with </w:t>
      </w:r>
      <w:r w:rsidR="009D5680">
        <w:rPr>
          <w:rFonts w:ascii="Arial" w:eastAsia="Arial" w:hAnsi="Arial" w:cs="Arial"/>
          <w:color w:val="333333"/>
        </w:rPr>
        <w:t>Leisure &amp; Culture Dundee</w:t>
      </w:r>
      <w:r w:rsidRPr="2A4927E8">
        <w:rPr>
          <w:rFonts w:ascii="Arial" w:eastAsia="Arial" w:hAnsi="Arial" w:cs="Arial"/>
          <w:color w:val="333333"/>
        </w:rPr>
        <w:t xml:space="preserve"> and address these</w:t>
      </w:r>
    </w:p>
    <w:p w14:paraId="112514BF" w14:textId="768BAA46" w:rsidR="003E3619" w:rsidRPr="000121D9" w:rsidRDefault="44017BE7" w:rsidP="20AF9C3D">
      <w:pPr>
        <w:pStyle w:val="ListParagraph"/>
        <w:numPr>
          <w:ilvl w:val="0"/>
          <w:numId w:val="4"/>
        </w:numPr>
        <w:spacing w:after="0"/>
        <w:ind w:left="-225" w:right="-225"/>
        <w:rPr>
          <w:rFonts w:ascii="Arial" w:eastAsia="Arial" w:hAnsi="Arial" w:cs="Arial"/>
          <w:color w:val="333333"/>
        </w:rPr>
      </w:pPr>
      <w:r w:rsidRPr="000121D9">
        <w:rPr>
          <w:rFonts w:ascii="Arial" w:eastAsia="Arial" w:hAnsi="Arial" w:cs="Arial"/>
          <w:color w:val="333333"/>
        </w:rPr>
        <w:t>We gather data to understand our workforce diversity and pay gap information</w:t>
      </w:r>
    </w:p>
    <w:p w14:paraId="3750F0CC" w14:textId="03A7A15B" w:rsidR="003E3619" w:rsidRDefault="44017BE7" w:rsidP="20AF9C3D">
      <w:pPr>
        <w:pStyle w:val="ListParagraph"/>
        <w:numPr>
          <w:ilvl w:val="0"/>
          <w:numId w:val="4"/>
        </w:numPr>
        <w:spacing w:after="0"/>
        <w:ind w:left="-225" w:right="-225"/>
        <w:rPr>
          <w:rFonts w:ascii="Arial" w:eastAsia="Arial" w:hAnsi="Arial" w:cs="Arial"/>
          <w:color w:val="333333"/>
        </w:rPr>
      </w:pPr>
      <w:r w:rsidRPr="2A4927E8">
        <w:rPr>
          <w:rFonts w:ascii="Arial" w:eastAsia="Arial" w:hAnsi="Arial" w:cs="Arial"/>
          <w:color w:val="333333"/>
        </w:rPr>
        <w:t xml:space="preserve">We support flexible working across the </w:t>
      </w:r>
      <w:r w:rsidR="009D5680">
        <w:rPr>
          <w:rFonts w:ascii="Arial" w:eastAsia="Arial" w:hAnsi="Arial" w:cs="Arial"/>
          <w:color w:val="333333"/>
        </w:rPr>
        <w:t>organisation</w:t>
      </w:r>
      <w:r w:rsidRPr="2A4927E8">
        <w:rPr>
          <w:rFonts w:ascii="Arial" w:eastAsia="Arial" w:hAnsi="Arial" w:cs="Arial"/>
          <w:color w:val="333333"/>
        </w:rPr>
        <w:t>, offering a wide range of flexible working patterns</w:t>
      </w:r>
    </w:p>
    <w:p w14:paraId="12581B3B" w14:textId="0E3BEF2E" w:rsidR="003E3619" w:rsidRPr="001127BC" w:rsidRDefault="44017BE7" w:rsidP="20AF9C3D">
      <w:pPr>
        <w:pStyle w:val="ListParagraph"/>
        <w:numPr>
          <w:ilvl w:val="0"/>
          <w:numId w:val="4"/>
        </w:numPr>
        <w:spacing w:after="0"/>
        <w:ind w:left="-225" w:right="-225"/>
        <w:rPr>
          <w:rFonts w:ascii="Arial" w:eastAsia="Arial" w:hAnsi="Arial" w:cs="Arial"/>
          <w:color w:val="333333"/>
        </w:rPr>
      </w:pPr>
      <w:r w:rsidRPr="001127BC">
        <w:rPr>
          <w:rFonts w:ascii="Arial" w:eastAsia="Arial" w:hAnsi="Arial" w:cs="Arial"/>
          <w:color w:val="333333"/>
        </w:rPr>
        <w:t xml:space="preserve">We offer many employees the opportunity </w:t>
      </w:r>
      <w:r w:rsidR="797B0FCC" w:rsidRPr="001127BC">
        <w:rPr>
          <w:rFonts w:ascii="Arial" w:eastAsia="Arial" w:hAnsi="Arial" w:cs="Arial"/>
          <w:color w:val="333333"/>
        </w:rPr>
        <w:t>to adopt an agile workstyle</w:t>
      </w:r>
      <w:r w:rsidRPr="001127BC">
        <w:rPr>
          <w:rFonts w:ascii="Arial" w:eastAsia="Arial" w:hAnsi="Arial" w:cs="Arial"/>
          <w:color w:val="333333"/>
        </w:rPr>
        <w:t xml:space="preserve">, a blend of working from home and working in a </w:t>
      </w:r>
      <w:r w:rsidR="00DC2516" w:rsidRPr="001127BC">
        <w:rPr>
          <w:rFonts w:ascii="Arial" w:eastAsia="Arial" w:hAnsi="Arial" w:cs="Arial"/>
          <w:color w:val="333333"/>
        </w:rPr>
        <w:t>Leisure &amp; Culture Dundee</w:t>
      </w:r>
      <w:r w:rsidRPr="001127BC">
        <w:rPr>
          <w:rFonts w:ascii="Arial" w:eastAsia="Arial" w:hAnsi="Arial" w:cs="Arial"/>
          <w:color w:val="333333"/>
        </w:rPr>
        <w:t xml:space="preserve"> building</w:t>
      </w:r>
      <w:r w:rsidR="00DC2516" w:rsidRPr="001127BC">
        <w:rPr>
          <w:rFonts w:ascii="Arial" w:eastAsia="Arial" w:hAnsi="Arial" w:cs="Arial"/>
          <w:color w:val="333333"/>
        </w:rPr>
        <w:t>.</w:t>
      </w:r>
    </w:p>
    <w:p w14:paraId="469D8BFA" w14:textId="65E4CF1A" w:rsidR="003E3619" w:rsidRDefault="44017BE7" w:rsidP="20AF9C3D">
      <w:pPr>
        <w:pStyle w:val="ListParagraph"/>
        <w:numPr>
          <w:ilvl w:val="0"/>
          <w:numId w:val="4"/>
        </w:numPr>
        <w:spacing w:after="0"/>
        <w:ind w:left="-225" w:right="-225"/>
        <w:rPr>
          <w:rFonts w:ascii="Arial" w:eastAsia="Arial" w:hAnsi="Arial" w:cs="Arial"/>
          <w:color w:val="333333"/>
        </w:rPr>
      </w:pPr>
      <w:r w:rsidRPr="2A4927E8">
        <w:rPr>
          <w:rFonts w:ascii="Arial" w:eastAsia="Arial" w:hAnsi="Arial" w:cs="Arial"/>
          <w:color w:val="333333"/>
        </w:rPr>
        <w:t>We are a Carer Positive employer showing our commitment to a working environment where carers are valued and supported</w:t>
      </w:r>
    </w:p>
    <w:p w14:paraId="22D150C4" w14:textId="452BC235" w:rsidR="003E3619" w:rsidRDefault="44017BE7" w:rsidP="20AF9C3D">
      <w:pPr>
        <w:pStyle w:val="ListParagraph"/>
        <w:numPr>
          <w:ilvl w:val="0"/>
          <w:numId w:val="4"/>
        </w:numPr>
        <w:spacing w:after="0"/>
        <w:ind w:left="-225" w:right="-225"/>
        <w:rPr>
          <w:rFonts w:ascii="Arial" w:eastAsia="Arial" w:hAnsi="Arial" w:cs="Arial"/>
          <w:color w:val="333333"/>
        </w:rPr>
      </w:pPr>
      <w:r w:rsidRPr="2A4927E8">
        <w:rPr>
          <w:rFonts w:ascii="Arial" w:eastAsia="Arial" w:hAnsi="Arial" w:cs="Arial"/>
          <w:color w:val="333333"/>
        </w:rPr>
        <w:t>We are a signatory to the Armed Force Covenant and support opportunities for serving members of the armed forces and veterans</w:t>
      </w:r>
    </w:p>
    <w:p w14:paraId="14400B09" w14:textId="45A60FB4" w:rsidR="003E3619" w:rsidRDefault="44017BE7" w:rsidP="20AF9C3D">
      <w:pPr>
        <w:pStyle w:val="ListParagraph"/>
        <w:numPr>
          <w:ilvl w:val="0"/>
          <w:numId w:val="4"/>
        </w:numPr>
        <w:spacing w:after="0"/>
        <w:ind w:left="-225" w:right="-225"/>
        <w:rPr>
          <w:rFonts w:ascii="Arial" w:eastAsia="Arial" w:hAnsi="Arial" w:cs="Arial"/>
          <w:color w:val="333333"/>
        </w:rPr>
      </w:pPr>
      <w:r w:rsidRPr="2A4927E8">
        <w:rPr>
          <w:rFonts w:ascii="Arial" w:eastAsia="Arial" w:hAnsi="Arial" w:cs="Arial"/>
          <w:color w:val="333333"/>
        </w:rPr>
        <w:t>We are a Disability Confident employer, encouraging the employment and retention of disabled people and those with health conditions.</w:t>
      </w:r>
    </w:p>
    <w:p w14:paraId="2B4306F1" w14:textId="3C9B4045" w:rsidR="003E3619" w:rsidRDefault="5F398064" w:rsidP="2A4927E8">
      <w:pPr>
        <w:pStyle w:val="ListParagraph"/>
        <w:numPr>
          <w:ilvl w:val="0"/>
          <w:numId w:val="4"/>
        </w:numPr>
        <w:spacing w:after="0"/>
        <w:ind w:left="-225" w:right="-225"/>
        <w:rPr>
          <w:rFonts w:ascii="Arial" w:eastAsia="Arial" w:hAnsi="Arial" w:cs="Arial"/>
          <w:color w:val="333333"/>
        </w:rPr>
      </w:pPr>
      <w:r w:rsidRPr="2A4927E8">
        <w:rPr>
          <w:rFonts w:ascii="Arial" w:eastAsia="Arial" w:hAnsi="Arial" w:cs="Arial"/>
          <w:color w:val="333333"/>
        </w:rPr>
        <w:t>We have a guaranteed job interview scheme for anyone who considers themselves to have a disability</w:t>
      </w:r>
      <w:r w:rsidR="731D7655" w:rsidRPr="2A4927E8">
        <w:rPr>
          <w:rFonts w:ascii="Arial" w:eastAsia="Arial" w:hAnsi="Arial" w:cs="Arial"/>
          <w:color w:val="333333"/>
        </w:rPr>
        <w:t xml:space="preserve"> or are Care Experienced</w:t>
      </w:r>
    </w:p>
    <w:p w14:paraId="4B667C95" w14:textId="0E43FEF4" w:rsidR="003E3619" w:rsidRDefault="44017BE7" w:rsidP="20AF9C3D">
      <w:pPr>
        <w:pStyle w:val="ListParagraph"/>
        <w:numPr>
          <w:ilvl w:val="0"/>
          <w:numId w:val="4"/>
        </w:numPr>
        <w:spacing w:after="0"/>
        <w:ind w:left="-225" w:right="-225"/>
        <w:rPr>
          <w:rFonts w:ascii="Arial" w:eastAsia="Arial" w:hAnsi="Arial" w:cs="Arial"/>
          <w:color w:val="333333"/>
        </w:rPr>
      </w:pPr>
      <w:r w:rsidRPr="2A4927E8">
        <w:rPr>
          <w:rFonts w:ascii="Arial" w:eastAsia="Arial" w:hAnsi="Arial" w:cs="Arial"/>
          <w:color w:val="333333"/>
        </w:rPr>
        <w:t xml:space="preserve">We utilise </w:t>
      </w:r>
      <w:r w:rsidR="68BEED86" w:rsidRPr="2A4927E8">
        <w:rPr>
          <w:rFonts w:ascii="Arial" w:eastAsia="Arial" w:hAnsi="Arial" w:cs="Arial"/>
          <w:color w:val="333333"/>
        </w:rPr>
        <w:t>Attendance Support Plans</w:t>
      </w:r>
      <w:r w:rsidRPr="2A4927E8">
        <w:rPr>
          <w:rFonts w:ascii="Arial" w:eastAsia="Arial" w:hAnsi="Arial" w:cs="Arial"/>
          <w:color w:val="333333"/>
        </w:rPr>
        <w:t>, making reasonable adjustments for employees with a disability or who have a short- or long-term impairment that could affect their ability to work</w:t>
      </w:r>
    </w:p>
    <w:p w14:paraId="50D09E19" w14:textId="12DD9030" w:rsidR="003E3619" w:rsidRDefault="44017BE7" w:rsidP="20AF9C3D">
      <w:pPr>
        <w:pStyle w:val="ListParagraph"/>
        <w:numPr>
          <w:ilvl w:val="0"/>
          <w:numId w:val="4"/>
        </w:numPr>
        <w:spacing w:after="0"/>
        <w:ind w:left="-225" w:right="-225"/>
        <w:rPr>
          <w:rFonts w:ascii="Arial" w:eastAsia="Arial" w:hAnsi="Arial" w:cs="Arial"/>
          <w:color w:val="333333"/>
        </w:rPr>
      </w:pPr>
      <w:r w:rsidRPr="2A4927E8">
        <w:rPr>
          <w:rFonts w:ascii="Arial" w:eastAsia="Arial" w:hAnsi="Arial" w:cs="Arial"/>
          <w:color w:val="333333"/>
        </w:rPr>
        <w:t>If an employee receives a short time-frame terminal diagnosis, we will work with them to consider how we manage an appropriate outcome</w:t>
      </w:r>
    </w:p>
    <w:p w14:paraId="2CDF7B9B" w14:textId="7B96F875" w:rsidR="003E3619" w:rsidRDefault="003E3619" w:rsidP="20AF9C3D">
      <w:pPr>
        <w:spacing w:after="0"/>
        <w:ind w:right="-225"/>
        <w:rPr>
          <w:rFonts w:ascii="Arial" w:eastAsia="Arial" w:hAnsi="Arial" w:cs="Arial"/>
          <w:color w:val="333333"/>
          <w:sz w:val="27"/>
          <w:szCs w:val="27"/>
        </w:rPr>
      </w:pPr>
    </w:p>
    <w:p w14:paraId="34E80DF5" w14:textId="311AAC6F" w:rsidR="003E3619" w:rsidRDefault="44017BE7" w:rsidP="20AF9C3D">
      <w:pPr>
        <w:spacing w:after="284"/>
        <w:ind w:left="-225" w:right="-225"/>
        <w:rPr>
          <w:rFonts w:ascii="Arial" w:eastAsia="Arial" w:hAnsi="Arial" w:cs="Arial"/>
          <w:b/>
          <w:bCs/>
          <w:color w:val="333333"/>
        </w:rPr>
      </w:pPr>
      <w:r w:rsidRPr="20AF9C3D">
        <w:rPr>
          <w:rFonts w:ascii="Arial" w:eastAsia="Arial" w:hAnsi="Arial" w:cs="Arial"/>
          <w:b/>
          <w:bCs/>
          <w:color w:val="333333"/>
        </w:rPr>
        <w:t>5. We commit to paying the Real Living Wage</w:t>
      </w:r>
    </w:p>
    <w:p w14:paraId="32ACEEAC" w14:textId="1FB6DD11" w:rsidR="003E3619" w:rsidRDefault="44017BE7" w:rsidP="20AF9C3D">
      <w:pPr>
        <w:pStyle w:val="ListParagraph"/>
        <w:numPr>
          <w:ilvl w:val="0"/>
          <w:numId w:val="4"/>
        </w:numPr>
        <w:spacing w:after="0"/>
        <w:ind w:left="-225" w:right="-225"/>
        <w:rPr>
          <w:rFonts w:ascii="Arial" w:eastAsia="Arial" w:hAnsi="Arial" w:cs="Arial"/>
          <w:color w:val="333333"/>
        </w:rPr>
      </w:pPr>
      <w:r w:rsidRPr="2A4927E8">
        <w:rPr>
          <w:rFonts w:ascii="Arial" w:eastAsia="Arial" w:hAnsi="Arial" w:cs="Arial"/>
          <w:color w:val="333333"/>
        </w:rPr>
        <w:t>We are an accredited Living Wage employer</w:t>
      </w:r>
    </w:p>
    <w:p w14:paraId="205FB477" w14:textId="4B863165" w:rsidR="003E3619" w:rsidRDefault="003E3619" w:rsidP="20AF9C3D">
      <w:pPr>
        <w:spacing w:after="0"/>
        <w:ind w:right="-225"/>
        <w:rPr>
          <w:rFonts w:ascii="Arial" w:eastAsia="Arial" w:hAnsi="Arial" w:cs="Arial"/>
          <w:color w:val="333333"/>
        </w:rPr>
      </w:pPr>
    </w:p>
    <w:p w14:paraId="4B55E838" w14:textId="31640FE2" w:rsidR="003E3619" w:rsidRDefault="44017BE7" w:rsidP="20AF9C3D">
      <w:pPr>
        <w:spacing w:after="284"/>
        <w:ind w:left="-225" w:right="-225"/>
        <w:rPr>
          <w:rFonts w:ascii="Arial" w:eastAsia="Arial" w:hAnsi="Arial" w:cs="Arial"/>
          <w:b/>
          <w:bCs/>
          <w:color w:val="333333"/>
        </w:rPr>
      </w:pPr>
      <w:r w:rsidRPr="20AF9C3D">
        <w:rPr>
          <w:rFonts w:ascii="Arial" w:eastAsia="Arial" w:hAnsi="Arial" w:cs="Arial"/>
          <w:b/>
          <w:bCs/>
          <w:color w:val="333333"/>
        </w:rPr>
        <w:t>6. We offer flexible and family-friendly working practices for all workers from day one of employment</w:t>
      </w:r>
    </w:p>
    <w:p w14:paraId="16052CB4" w14:textId="75C202C8" w:rsidR="003E3619" w:rsidRDefault="44017BE7" w:rsidP="20AF9C3D">
      <w:pPr>
        <w:spacing w:after="284"/>
        <w:ind w:left="-225" w:right="-225"/>
        <w:rPr>
          <w:rFonts w:ascii="Arial" w:eastAsia="Arial" w:hAnsi="Arial" w:cs="Arial"/>
          <w:color w:val="333333"/>
        </w:rPr>
      </w:pPr>
      <w:r w:rsidRPr="20AF9C3D">
        <w:rPr>
          <w:rFonts w:ascii="Arial" w:eastAsia="Arial" w:hAnsi="Arial" w:cs="Arial"/>
          <w:color w:val="333333"/>
        </w:rPr>
        <w:t>These include</w:t>
      </w:r>
    </w:p>
    <w:p w14:paraId="6E7CB208" w14:textId="63CAB968" w:rsidR="003E3619" w:rsidRDefault="44017BE7" w:rsidP="20AF9C3D">
      <w:pPr>
        <w:pStyle w:val="ListParagraph"/>
        <w:numPr>
          <w:ilvl w:val="0"/>
          <w:numId w:val="4"/>
        </w:numPr>
        <w:spacing w:after="0"/>
        <w:ind w:left="-225" w:right="-225"/>
        <w:rPr>
          <w:rFonts w:ascii="Arial" w:eastAsia="Arial" w:hAnsi="Arial" w:cs="Arial"/>
          <w:color w:val="333333"/>
        </w:rPr>
      </w:pPr>
      <w:r w:rsidRPr="2A4927E8">
        <w:rPr>
          <w:rFonts w:ascii="Arial" w:eastAsia="Arial" w:hAnsi="Arial" w:cs="Arial"/>
          <w:color w:val="333333"/>
        </w:rPr>
        <w:t>Part-time and term-time working arrangements</w:t>
      </w:r>
    </w:p>
    <w:p w14:paraId="396880C8" w14:textId="437F8534" w:rsidR="003E3619" w:rsidRDefault="44017BE7" w:rsidP="20AF9C3D">
      <w:pPr>
        <w:pStyle w:val="ListParagraph"/>
        <w:numPr>
          <w:ilvl w:val="0"/>
          <w:numId w:val="4"/>
        </w:numPr>
        <w:spacing w:after="0"/>
        <w:ind w:left="-225" w:right="-225"/>
        <w:rPr>
          <w:rFonts w:ascii="Arial" w:eastAsia="Arial" w:hAnsi="Arial" w:cs="Arial"/>
          <w:color w:val="333333"/>
        </w:rPr>
      </w:pPr>
      <w:r w:rsidRPr="2A4927E8">
        <w:rPr>
          <w:rFonts w:ascii="Arial" w:eastAsia="Arial" w:hAnsi="Arial" w:cs="Arial"/>
          <w:color w:val="333333"/>
        </w:rPr>
        <w:t>Carers Policy</w:t>
      </w:r>
    </w:p>
    <w:p w14:paraId="2198BB6C" w14:textId="00335359" w:rsidR="003E3619" w:rsidRDefault="341E435C" w:rsidP="20AF9C3D">
      <w:pPr>
        <w:pStyle w:val="ListParagraph"/>
        <w:numPr>
          <w:ilvl w:val="0"/>
          <w:numId w:val="4"/>
        </w:numPr>
        <w:spacing w:after="0"/>
        <w:ind w:left="-225" w:right="-225"/>
        <w:rPr>
          <w:rFonts w:ascii="Arial" w:eastAsia="Arial" w:hAnsi="Arial" w:cs="Arial"/>
          <w:color w:val="333333"/>
        </w:rPr>
      </w:pPr>
      <w:r w:rsidRPr="2A4927E8">
        <w:rPr>
          <w:rFonts w:ascii="Arial" w:eastAsia="Arial" w:hAnsi="Arial" w:cs="Arial"/>
          <w:color w:val="333333"/>
        </w:rPr>
        <w:t xml:space="preserve">Special Leave </w:t>
      </w:r>
    </w:p>
    <w:p w14:paraId="1340CDC4" w14:textId="5DEA4DAC" w:rsidR="003E3619" w:rsidRDefault="44017BE7" w:rsidP="20AF9C3D">
      <w:pPr>
        <w:pStyle w:val="ListParagraph"/>
        <w:numPr>
          <w:ilvl w:val="0"/>
          <w:numId w:val="4"/>
        </w:numPr>
        <w:spacing w:after="0"/>
        <w:ind w:left="-225" w:right="-225"/>
        <w:rPr>
          <w:rFonts w:ascii="Arial" w:eastAsia="Arial" w:hAnsi="Arial" w:cs="Arial"/>
          <w:color w:val="333333"/>
        </w:rPr>
      </w:pPr>
      <w:r w:rsidRPr="2A4927E8">
        <w:rPr>
          <w:rFonts w:ascii="Arial" w:eastAsia="Arial" w:hAnsi="Arial" w:cs="Arial"/>
          <w:color w:val="333333"/>
        </w:rPr>
        <w:t>Parental Leave</w:t>
      </w:r>
    </w:p>
    <w:p w14:paraId="5B7CEAB3" w14:textId="4A7011A2" w:rsidR="003E3619" w:rsidRDefault="44017BE7" w:rsidP="20AF9C3D">
      <w:pPr>
        <w:pStyle w:val="ListParagraph"/>
        <w:numPr>
          <w:ilvl w:val="0"/>
          <w:numId w:val="4"/>
        </w:numPr>
        <w:spacing w:after="0"/>
        <w:ind w:left="-225" w:right="-225"/>
        <w:rPr>
          <w:rFonts w:ascii="Arial" w:eastAsia="Arial" w:hAnsi="Arial" w:cs="Arial"/>
          <w:color w:val="333333"/>
        </w:rPr>
      </w:pPr>
      <w:r w:rsidRPr="2A4927E8">
        <w:rPr>
          <w:rFonts w:ascii="Arial" w:eastAsia="Arial" w:hAnsi="Arial" w:cs="Arial"/>
          <w:color w:val="333333"/>
        </w:rPr>
        <w:t>Parental Bereavement Leave (including those who have a miscarriage and partners)</w:t>
      </w:r>
    </w:p>
    <w:p w14:paraId="0F627E36" w14:textId="1825F0F0" w:rsidR="003E3619" w:rsidRDefault="44017BE7" w:rsidP="20AF9C3D">
      <w:pPr>
        <w:pStyle w:val="ListParagraph"/>
        <w:numPr>
          <w:ilvl w:val="0"/>
          <w:numId w:val="4"/>
        </w:numPr>
        <w:spacing w:after="0"/>
        <w:ind w:left="-225" w:right="-225"/>
        <w:rPr>
          <w:rFonts w:ascii="Arial" w:eastAsia="Arial" w:hAnsi="Arial" w:cs="Arial"/>
          <w:color w:val="333333"/>
        </w:rPr>
      </w:pPr>
      <w:r w:rsidRPr="2A4927E8">
        <w:rPr>
          <w:rFonts w:ascii="Arial" w:eastAsia="Arial" w:hAnsi="Arial" w:cs="Arial"/>
          <w:color w:val="333333"/>
        </w:rPr>
        <w:t>Time off for voluntary and other public duties</w:t>
      </w:r>
    </w:p>
    <w:p w14:paraId="2C1A6AC4" w14:textId="42ECF44A" w:rsidR="003E3619" w:rsidRDefault="003E3619" w:rsidP="20AF9C3D">
      <w:pPr>
        <w:spacing w:after="0"/>
        <w:ind w:right="-225"/>
        <w:rPr>
          <w:rFonts w:ascii="Arial" w:eastAsia="Arial" w:hAnsi="Arial" w:cs="Arial"/>
          <w:color w:val="333333"/>
        </w:rPr>
      </w:pPr>
    </w:p>
    <w:p w14:paraId="44941F03" w14:textId="77777777" w:rsidR="00D43CE5" w:rsidRDefault="00D43CE5" w:rsidP="20AF9C3D">
      <w:pPr>
        <w:spacing w:after="0"/>
        <w:ind w:right="-225"/>
        <w:rPr>
          <w:rFonts w:ascii="Arial" w:eastAsia="Arial" w:hAnsi="Arial" w:cs="Arial"/>
          <w:color w:val="333333"/>
        </w:rPr>
      </w:pPr>
    </w:p>
    <w:p w14:paraId="60784F0A" w14:textId="202FEDC5" w:rsidR="003E3619" w:rsidRDefault="44017BE7" w:rsidP="20AF9C3D">
      <w:pPr>
        <w:spacing w:after="284"/>
        <w:ind w:left="-225" w:right="-225"/>
        <w:rPr>
          <w:rFonts w:ascii="Arial" w:eastAsia="Arial" w:hAnsi="Arial" w:cs="Arial"/>
          <w:b/>
          <w:bCs/>
          <w:color w:val="333333"/>
        </w:rPr>
      </w:pPr>
      <w:r w:rsidRPr="20AF9C3D">
        <w:rPr>
          <w:rFonts w:ascii="Arial" w:eastAsia="Arial" w:hAnsi="Arial" w:cs="Arial"/>
          <w:b/>
          <w:bCs/>
          <w:color w:val="333333"/>
        </w:rPr>
        <w:lastRenderedPageBreak/>
        <w:t>7.</w:t>
      </w:r>
      <w:r w:rsidRPr="20AF9C3D">
        <w:rPr>
          <w:rFonts w:ascii="Arial" w:eastAsia="Arial" w:hAnsi="Arial" w:cs="Arial"/>
          <w:color w:val="333333"/>
        </w:rPr>
        <w:t xml:space="preserve"> </w:t>
      </w:r>
      <w:r w:rsidRPr="20AF9C3D">
        <w:rPr>
          <w:rFonts w:ascii="Arial" w:eastAsia="Arial" w:hAnsi="Arial" w:cs="Arial"/>
          <w:b/>
          <w:bCs/>
          <w:color w:val="333333"/>
        </w:rPr>
        <w:t>We oppose the use of fire and rehire practice</w:t>
      </w:r>
    </w:p>
    <w:p w14:paraId="4A36808F" w14:textId="4A27661E" w:rsidR="003E3619" w:rsidRDefault="44017BE7" w:rsidP="20AF9C3D">
      <w:pPr>
        <w:pStyle w:val="ListParagraph"/>
        <w:numPr>
          <w:ilvl w:val="0"/>
          <w:numId w:val="4"/>
        </w:numPr>
        <w:spacing w:after="0"/>
        <w:ind w:left="-225" w:right="-225"/>
        <w:rPr>
          <w:rFonts w:ascii="Arial" w:eastAsia="Arial" w:hAnsi="Arial" w:cs="Arial"/>
          <w:color w:val="333333"/>
        </w:rPr>
      </w:pPr>
      <w:r w:rsidRPr="2A4927E8">
        <w:rPr>
          <w:rFonts w:ascii="Arial" w:eastAsia="Arial" w:hAnsi="Arial" w:cs="Arial"/>
          <w:color w:val="333333"/>
        </w:rPr>
        <w:t>We only consider effecting change where there is a legitimate business need</w:t>
      </w:r>
    </w:p>
    <w:p w14:paraId="1C1B327F" w14:textId="5C71F891" w:rsidR="003E3619" w:rsidRDefault="44017BE7" w:rsidP="20AF9C3D">
      <w:pPr>
        <w:pStyle w:val="ListParagraph"/>
        <w:numPr>
          <w:ilvl w:val="0"/>
          <w:numId w:val="4"/>
        </w:numPr>
        <w:spacing w:after="0"/>
        <w:ind w:left="-225" w:right="-225"/>
        <w:rPr>
          <w:rFonts w:ascii="Arial" w:eastAsia="Arial" w:hAnsi="Arial" w:cs="Arial"/>
          <w:color w:val="333333"/>
        </w:rPr>
      </w:pPr>
      <w:r w:rsidRPr="2A4927E8">
        <w:rPr>
          <w:rFonts w:ascii="Arial" w:eastAsia="Arial" w:hAnsi="Arial" w:cs="Arial"/>
          <w:color w:val="333333"/>
        </w:rPr>
        <w:t>We strive to achieve change through agreement</w:t>
      </w:r>
    </w:p>
    <w:p w14:paraId="5C094019" w14:textId="24577BC4" w:rsidR="003E3619" w:rsidRDefault="44017BE7" w:rsidP="2A4927E8">
      <w:pPr>
        <w:pStyle w:val="ListParagraph"/>
        <w:numPr>
          <w:ilvl w:val="0"/>
          <w:numId w:val="4"/>
        </w:numPr>
        <w:spacing w:after="0"/>
        <w:ind w:left="-225" w:right="-225"/>
        <w:rPr>
          <w:rFonts w:ascii="Arial" w:eastAsia="Arial" w:hAnsi="Arial" w:cs="Arial"/>
          <w:color w:val="333333"/>
        </w:rPr>
      </w:pPr>
      <w:r w:rsidRPr="2A4927E8">
        <w:rPr>
          <w:rFonts w:ascii="Arial" w:eastAsia="Arial" w:hAnsi="Arial" w:cs="Arial"/>
          <w:color w:val="333333"/>
        </w:rPr>
        <w:t>We are committed to working with our Trade Unions partners to ensure there is effective consultation and negotiation relating to change</w:t>
      </w:r>
      <w:r w:rsidR="3202F7A3" w:rsidRPr="2A4927E8">
        <w:rPr>
          <w:rFonts w:ascii="Arial" w:eastAsia="Arial" w:hAnsi="Arial" w:cs="Arial"/>
          <w:color w:val="333333"/>
        </w:rPr>
        <w:t>.</w:t>
      </w:r>
    </w:p>
    <w:p w14:paraId="5FAEC906" w14:textId="1B6C9E48" w:rsidR="2A4927E8" w:rsidRDefault="2A4927E8" w:rsidP="2A4927E8">
      <w:pPr>
        <w:spacing w:after="0"/>
        <w:ind w:right="-225"/>
        <w:rPr>
          <w:rFonts w:ascii="Arial" w:eastAsia="Arial" w:hAnsi="Arial" w:cs="Arial"/>
          <w:color w:val="333333"/>
        </w:rPr>
      </w:pPr>
    </w:p>
    <w:sectPr w:rsidR="2A4927E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23BA5"/>
    <w:multiLevelType w:val="hybridMultilevel"/>
    <w:tmpl w:val="ED881BA0"/>
    <w:lvl w:ilvl="0" w:tplc="4E6A8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7EF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16E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08FF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443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565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02BC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F05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706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CE214"/>
    <w:multiLevelType w:val="hybridMultilevel"/>
    <w:tmpl w:val="3D183646"/>
    <w:lvl w:ilvl="0" w:tplc="6A0A5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16B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764F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6C69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CB6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CC73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809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CCC6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DC7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01206"/>
    <w:multiLevelType w:val="hybridMultilevel"/>
    <w:tmpl w:val="27E27AAC"/>
    <w:lvl w:ilvl="0" w:tplc="AE48A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06D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A8A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23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28E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0F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ECCA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622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84CB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B412D"/>
    <w:multiLevelType w:val="hybridMultilevel"/>
    <w:tmpl w:val="B6625A28"/>
    <w:lvl w:ilvl="0" w:tplc="2E282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44B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9C2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DA95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1835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BCA0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6CC9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EA9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805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197278">
    <w:abstractNumId w:val="3"/>
  </w:num>
  <w:num w:numId="2" w16cid:durableId="1743871991">
    <w:abstractNumId w:val="1"/>
  </w:num>
  <w:num w:numId="3" w16cid:durableId="1889490862">
    <w:abstractNumId w:val="0"/>
  </w:num>
  <w:num w:numId="4" w16cid:durableId="1984233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3B9E50"/>
    <w:rsid w:val="000010FB"/>
    <w:rsid w:val="00003BAA"/>
    <w:rsid w:val="000121D9"/>
    <w:rsid w:val="000B77C0"/>
    <w:rsid w:val="000F4269"/>
    <w:rsid w:val="001127BC"/>
    <w:rsid w:val="00143980"/>
    <w:rsid w:val="001C7BB0"/>
    <w:rsid w:val="003E3619"/>
    <w:rsid w:val="00473EC6"/>
    <w:rsid w:val="00476E07"/>
    <w:rsid w:val="005954ED"/>
    <w:rsid w:val="005D7C01"/>
    <w:rsid w:val="00646B78"/>
    <w:rsid w:val="006E11FB"/>
    <w:rsid w:val="006F110B"/>
    <w:rsid w:val="0074245C"/>
    <w:rsid w:val="00877F32"/>
    <w:rsid w:val="008E5F73"/>
    <w:rsid w:val="009D5680"/>
    <w:rsid w:val="00A336B4"/>
    <w:rsid w:val="00AD4566"/>
    <w:rsid w:val="00B84791"/>
    <w:rsid w:val="00C120A9"/>
    <w:rsid w:val="00CC3AD0"/>
    <w:rsid w:val="00D43CE5"/>
    <w:rsid w:val="00DC2516"/>
    <w:rsid w:val="00E82AA2"/>
    <w:rsid w:val="00EC1546"/>
    <w:rsid w:val="0159C532"/>
    <w:rsid w:val="018E750A"/>
    <w:rsid w:val="02DE8FE6"/>
    <w:rsid w:val="0323BFD3"/>
    <w:rsid w:val="04C615CC"/>
    <w:rsid w:val="052A5B3B"/>
    <w:rsid w:val="0586850B"/>
    <w:rsid w:val="064465C5"/>
    <w:rsid w:val="0DEB92BE"/>
    <w:rsid w:val="0EF05EB2"/>
    <w:rsid w:val="0FA1A968"/>
    <w:rsid w:val="10F3CB28"/>
    <w:rsid w:val="10FCFE23"/>
    <w:rsid w:val="11A19389"/>
    <w:rsid w:val="13829D9D"/>
    <w:rsid w:val="142B8DFB"/>
    <w:rsid w:val="14BC10DA"/>
    <w:rsid w:val="151E6DFE"/>
    <w:rsid w:val="154AF5EB"/>
    <w:rsid w:val="15718B77"/>
    <w:rsid w:val="1626EB92"/>
    <w:rsid w:val="175A618C"/>
    <w:rsid w:val="1A109729"/>
    <w:rsid w:val="1A5DBA8A"/>
    <w:rsid w:val="1D96E0CD"/>
    <w:rsid w:val="1E1817D7"/>
    <w:rsid w:val="20AF9C3D"/>
    <w:rsid w:val="21816B85"/>
    <w:rsid w:val="227F28B6"/>
    <w:rsid w:val="241AF917"/>
    <w:rsid w:val="249737F3"/>
    <w:rsid w:val="25B6C978"/>
    <w:rsid w:val="25F17175"/>
    <w:rsid w:val="26330854"/>
    <w:rsid w:val="26F6FE0C"/>
    <w:rsid w:val="29CBD0E6"/>
    <w:rsid w:val="2A4927E8"/>
    <w:rsid w:val="2A8A3A9B"/>
    <w:rsid w:val="2B026D5F"/>
    <w:rsid w:val="2BE4F849"/>
    <w:rsid w:val="2CCAA3FC"/>
    <w:rsid w:val="2F498ED2"/>
    <w:rsid w:val="2FCB20B8"/>
    <w:rsid w:val="30D52580"/>
    <w:rsid w:val="31588686"/>
    <w:rsid w:val="3202F7A3"/>
    <w:rsid w:val="328B5242"/>
    <w:rsid w:val="32F456E7"/>
    <w:rsid w:val="33C80F7C"/>
    <w:rsid w:val="341E435C"/>
    <w:rsid w:val="364D5A03"/>
    <w:rsid w:val="383B9E50"/>
    <w:rsid w:val="3AA5C4C9"/>
    <w:rsid w:val="3ABE2490"/>
    <w:rsid w:val="3DF4EC3B"/>
    <w:rsid w:val="414C59A8"/>
    <w:rsid w:val="44017BE7"/>
    <w:rsid w:val="44513FB0"/>
    <w:rsid w:val="45350474"/>
    <w:rsid w:val="46BDABA2"/>
    <w:rsid w:val="470173A1"/>
    <w:rsid w:val="49E86324"/>
    <w:rsid w:val="4B436A7B"/>
    <w:rsid w:val="4D1E7E65"/>
    <w:rsid w:val="4E3BF281"/>
    <w:rsid w:val="4F98B059"/>
    <w:rsid w:val="529403C1"/>
    <w:rsid w:val="557A948E"/>
    <w:rsid w:val="561904BC"/>
    <w:rsid w:val="56DBBCF2"/>
    <w:rsid w:val="59F2D551"/>
    <w:rsid w:val="5A135DB4"/>
    <w:rsid w:val="5C1BC8EF"/>
    <w:rsid w:val="5D9CC09A"/>
    <w:rsid w:val="5ED5F8A7"/>
    <w:rsid w:val="5F398064"/>
    <w:rsid w:val="62484163"/>
    <w:rsid w:val="63737E1C"/>
    <w:rsid w:val="64473F4B"/>
    <w:rsid w:val="645F5389"/>
    <w:rsid w:val="66AB1EDE"/>
    <w:rsid w:val="67D30290"/>
    <w:rsid w:val="6846EF3F"/>
    <w:rsid w:val="68BEED86"/>
    <w:rsid w:val="6C6B6288"/>
    <w:rsid w:val="6CA26B1A"/>
    <w:rsid w:val="6E38C2F7"/>
    <w:rsid w:val="717063B9"/>
    <w:rsid w:val="731D7655"/>
    <w:rsid w:val="769BA8F4"/>
    <w:rsid w:val="797000BC"/>
    <w:rsid w:val="797B0FCC"/>
    <w:rsid w:val="7996607D"/>
    <w:rsid w:val="7A152CEB"/>
    <w:rsid w:val="7B794A45"/>
    <w:rsid w:val="7B9AAC9F"/>
    <w:rsid w:val="7BA66D11"/>
    <w:rsid w:val="7D0CE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B9E50"/>
  <w15:chartTrackingRefBased/>
  <w15:docId w15:val="{B0CE5102-FD5C-4050-81F9-9B0DF612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wacimagecontainer">
    <w:name w:val="wacimagecontainer"/>
    <w:basedOn w:val="DefaultParagraphFont"/>
    <w:rsid w:val="00877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25E3FB4EB4348B8A19976D543CB66" ma:contentTypeVersion="26" ma:contentTypeDescription="Create a new document." ma:contentTypeScope="" ma:versionID="38a7ac3819ed776228332df160e2dac0">
  <xsd:schema xmlns:xsd="http://www.w3.org/2001/XMLSchema" xmlns:xs="http://www.w3.org/2001/XMLSchema" xmlns:p="http://schemas.microsoft.com/office/2006/metadata/properties" xmlns:ns2="94ba970b-0e50-43aa-9f49-0e6106a7d2ae" xmlns:ns3="c0cba1eb-5ae1-43eb-a7e9-ec9036e493ee" targetNamespace="http://schemas.microsoft.com/office/2006/metadata/properties" ma:root="true" ma:fieldsID="39e47d3e26f8bf292d124a57d561634b" ns2:_="" ns3:_="">
    <xsd:import namespace="94ba970b-0e50-43aa-9f49-0e6106a7d2ae"/>
    <xsd:import namespace="c0cba1eb-5ae1-43eb-a7e9-ec9036e493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3:Reviewed" minOccurs="0"/>
                <xsd:element ref="ns3:Author_x002f_Owner" minOccurs="0"/>
                <xsd:element ref="ns3:ReviewDate" minOccurs="0"/>
                <xsd:element ref="ns3:DateCreated" minOccurs="0"/>
                <xsd:element ref="ns3:MediaServiceSearchProperties" minOccurs="0"/>
                <xsd:element ref="ns3:Service" minOccurs="0"/>
                <xsd:element ref="ns3:SubjectMatter" minOccurs="0"/>
                <xsd:element ref="ns3:DocumentType" minOccurs="0"/>
                <xsd:element ref="ns3:Year" minOccurs="0"/>
                <xsd:element ref="ns3:FileOwner" minOccurs="0"/>
                <xsd:element ref="ns3:Mon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a970b-0e50-43aa-9f49-0e6106a7d2a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69ddaf8-83e4-46b9-b443-ac6d4b2206a6}" ma:internalName="TaxCatchAll" ma:showField="CatchAllData" ma:web="94ba970b-0e50-43aa-9f49-0e6106a7d2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ba1eb-5ae1-43eb-a7e9-ec9036e49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68f6ed1-2845-4a53-be4b-b0f4dab8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viewed" ma:index="24" nillable="true" ma:displayName="Reviewed" ma:description="Add date when document was reviewed and state next review date" ma:format="Dropdown" ma:internalName="Reviewed">
      <xsd:simpleType>
        <xsd:restriction base="dms:Text">
          <xsd:maxLength value="255"/>
        </xsd:restriction>
      </xsd:simpleType>
    </xsd:element>
    <xsd:element name="Author_x002f_Owner" ma:index="25" nillable="true" ma:displayName="Author/Owner" ma:description="To identify document author and/or process owner" ma:format="Dropdown" ma:list="UserInfo" ma:SharePointGroup="0" ma:internalName="Author_x002f_Own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Date" ma:index="26" nillable="true" ma:displayName="Review Due Date" ma:description="Date the document is due to be reviewed" ma:format="DateOnly" ma:internalName="ReviewDate">
      <xsd:simpleType>
        <xsd:restriction base="dms:DateTime"/>
      </xsd:simpleType>
    </xsd:element>
    <xsd:element name="DateCreated" ma:index="27" nillable="true" ma:displayName="Date Created" ma:description="This is to show the date the document was created so we don't have to include the date in the file name." ma:format="DateOnly" ma:internalName="DateCreated">
      <xsd:simpleType>
        <xsd:restriction base="dms:DateTim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ervice" ma:index="29" nillable="true" ma:displayName="Service" ma:format="Dropdown" ma:internalName="Service">
      <xsd:simpleType>
        <xsd:restriction base="dms:Choice">
          <xsd:enumeration value="All Services"/>
          <xsd:enumeration value="All Services excl Social Work"/>
          <xsd:enumeration value="All Services excl Teachers"/>
          <xsd:enumeration value="Chief Executives"/>
          <xsd:enumeration value="Children and Families"/>
          <xsd:enumeration value="Children and Families School Based upport Staff"/>
          <xsd:enumeration value="Children and Families Teaching only"/>
          <xsd:enumeration value="City Development"/>
          <xsd:enumeration value="Corporate Services"/>
          <xsd:enumeration value="DHSCP"/>
          <xsd:enumeration value="LACD"/>
          <xsd:enumeration value="Neighbourhood Services"/>
          <xsd:enumeration value="Non Service Specific"/>
          <xsd:enumeration value="Social Work"/>
          <xsd:enumeration value="Tay Road Bridge"/>
          <xsd:enumeration value="Tayside Valuation Joint Board"/>
          <xsd:enumeration value="Teachers"/>
        </xsd:restriction>
      </xsd:simpleType>
    </xsd:element>
    <xsd:element name="SubjectMatter" ma:index="30" nillable="true" ma:displayName="Subject Matter" ma:format="Dropdown" ma:internalName="SubjectMatter">
      <xsd:simpleType>
        <xsd:restriction base="dms:Choice">
          <xsd:enumeration value="Absence"/>
          <xsd:enumeration value="Agency Workers"/>
          <xsd:enumeration value="Annual Leave"/>
          <xsd:enumeration value="Consultation"/>
          <xsd:enumeration value="Corporate Governance"/>
          <xsd:enumeration value="Deployment"/>
          <xsd:enumeration value="Developing the Young Workforce"/>
          <xsd:enumeration value="Digital solutions"/>
          <xsd:enumeration value="Discipline and Grievance"/>
          <xsd:enumeration value="Employee Benefits"/>
          <xsd:enumeration value="Employee Responsibilities"/>
          <xsd:enumeration value="Employee survey"/>
          <xsd:enumeration value="Employee Wellbeing"/>
          <xsd:enumeration value="Employment Matters"/>
          <xsd:enumeration value="Engagement"/>
          <xsd:enumeration value="Equality &amp; Diversity"/>
          <xsd:enumeration value="Establishment Changes"/>
          <xsd:enumeration value="Expenses"/>
          <xsd:enumeration value="External Managers Guidance"/>
          <xsd:enumeration value="Family friendly"/>
          <xsd:enumeration value="Flexible Working"/>
          <xsd:enumeration value="Induction"/>
          <xsd:enumeration value="Innovative working practices"/>
          <xsd:enumeration value="Job Evaluation"/>
          <xsd:enumeration value="Learning &amp; Development"/>
          <xsd:enumeration value="Leave &amp; Time Off"/>
          <xsd:enumeration value="Leaver's Process"/>
          <xsd:enumeration value="Organisational Design"/>
          <xsd:enumeration value="Partnership Working"/>
          <xsd:enumeration value="Pay Claims"/>
          <xsd:enumeration value="Pay Rates"/>
          <xsd:enumeration value="Pensions"/>
          <xsd:enumeration value="Promoting Health, Wellbeing &amp; Attendance"/>
          <xsd:enumeration value="Pulse survey"/>
          <xsd:enumeration value="Recruitment and Selection"/>
          <xsd:enumeration value="Scenario planning"/>
          <xsd:enumeration value="Secondment Guidance"/>
          <xsd:enumeration value="Service Design"/>
          <xsd:enumeration value="Shared Services"/>
          <xsd:enumeration value="Succession Planning"/>
          <xsd:enumeration value="Trade Unions"/>
          <xsd:enumeration value="Volunteering"/>
          <xsd:enumeration value="Workforce Planning"/>
        </xsd:restriction>
      </xsd:simpleType>
    </xsd:element>
    <xsd:element name="DocumentType" ma:index="31" nillable="true" ma:displayName="Document Type" ma:format="Dropdown" ma:internalName="DocumentType">
      <xsd:simpleType>
        <xsd:restriction base="dms:Choice">
          <xsd:enumeration value="Action plan"/>
          <xsd:enumeration value="Agenda"/>
          <xsd:enumeration value="Briefing note"/>
          <xsd:enumeration value="Code of conduct"/>
          <xsd:enumeration value="Data analysis"/>
          <xsd:enumeration value="Email template"/>
          <xsd:enumeration value="FAQs"/>
          <xsd:enumeration value="Flowchart"/>
          <xsd:enumeration value="Form"/>
          <xsd:enumeration value="FOI response"/>
          <xsd:enumeration value="Framework"/>
          <xsd:enumeration value="Government return"/>
          <xsd:enumeration value="Guidance"/>
          <xsd:enumeration value="Job Evaluation Scheme"/>
          <xsd:enumeration value="Legislation"/>
          <xsd:enumeration value="Letter"/>
          <xsd:enumeration value="Letter template"/>
          <xsd:enumeration value="List"/>
          <xsd:enumeration value="Map"/>
          <xsd:enumeration value="Minutes"/>
          <xsd:enumeration value="News article"/>
          <xsd:enumeration value="Policy"/>
          <xsd:enumeration value="Poster"/>
          <xsd:enumeration value="Procedure"/>
          <xsd:enumeration value="Process"/>
          <xsd:enumeration value="Question set"/>
          <xsd:enumeration value="QR code"/>
          <xsd:enumeration value="Report"/>
          <xsd:enumeration value="Statistics"/>
          <xsd:enumeration value="Strategy"/>
          <xsd:enumeration value="Structure"/>
          <xsd:enumeration value="Template"/>
        </xsd:restriction>
      </xsd:simpleType>
    </xsd:element>
    <xsd:element name="Year" ma:index="32" nillable="true" ma:displayName="Year" ma:format="Dropdown" ma:internalName="Year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Not year specific"/>
        </xsd:restriction>
      </xsd:simpleType>
    </xsd:element>
    <xsd:element name="FileOwner" ma:index="33" nillable="true" ma:displayName="Author" ma:format="Dropdown" ma:internalName="FileOwner">
      <xsd:simpleType>
        <xsd:restriction base="dms:Choice">
          <xsd:enumeration value="Adam Derby"/>
          <xsd:enumeration value="Courtney Bayne"/>
          <xsd:enumeration value="Dawn Reilly"/>
          <xsd:enumeration value="Debbie Booth"/>
          <xsd:enumeration value="Diane Telfer"/>
          <xsd:enumeration value="Fiona Norrie"/>
          <xsd:enumeration value="Frances Greig"/>
          <xsd:enumeration value="Fraser Valentine"/>
          <xsd:enumeration value="Gail Coombs"/>
          <xsd:enumeration value="George Edwards"/>
          <xsd:enumeration value="Gillian Milne"/>
          <xsd:enumeration value="Ian Martin"/>
          <xsd:enumeration value="Jane Barry"/>
          <xsd:enumeration value="Janet Robertson"/>
          <xsd:enumeration value="Josie Steele"/>
          <xsd:enumeration value="Kerry Gethins"/>
          <xsd:enumeration value="Lindsay MacInnes"/>
          <xsd:enumeration value="Paul Grattan"/>
          <xsd:enumeration value="Pauline Milne"/>
          <xsd:enumeration value="Robert Emmott"/>
          <xsd:enumeration value="Sarah Hart"/>
          <xsd:enumeration value="Scott Kinnear"/>
          <xsd:enumeration value="Susan Bruce"/>
          <xsd:enumeration value="Tanya Brienesse"/>
        </xsd:restriction>
      </xsd:simpleType>
    </xsd:element>
    <xsd:element name="Month" ma:index="34" nillable="true" ma:displayName="Month" ma:format="Dropdown" ma:internalName="Month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Created xmlns="c0cba1eb-5ae1-43eb-a7e9-ec9036e493ee" xsi:nil="true"/>
    <Author_x002f_Owner xmlns="c0cba1eb-5ae1-43eb-a7e9-ec9036e493ee">
      <UserInfo>
        <DisplayName/>
        <AccountId xsi:nil="true"/>
        <AccountType/>
      </UserInfo>
    </Author_x002f_Owner>
    <lcf76f155ced4ddcb4097134ff3c332f xmlns="c0cba1eb-5ae1-43eb-a7e9-ec9036e493ee">
      <Terms xmlns="http://schemas.microsoft.com/office/infopath/2007/PartnerControls"/>
    </lcf76f155ced4ddcb4097134ff3c332f>
    <TaxCatchAll xmlns="94ba970b-0e50-43aa-9f49-0e6106a7d2ae" xsi:nil="true"/>
    <ReviewDate xmlns="c0cba1eb-5ae1-43eb-a7e9-ec9036e493ee" xsi:nil="true"/>
    <Reviewed xmlns="c0cba1eb-5ae1-43eb-a7e9-ec9036e493ee" xsi:nil="true"/>
    <_dlc_DocId xmlns="94ba970b-0e50-43aa-9f49-0e6106a7d2ae">62AFQXZZ4CEU-567583117-1062</_dlc_DocId>
    <_dlc_DocIdUrl xmlns="94ba970b-0e50-43aa-9f49-0e6106a7d2ae">
      <Url>https://dundeecitygovuk.sharepoint.com/sites/SP-Public/_layouts/15/DocIdRedir.aspx?ID=62AFQXZZ4CEU-567583117-1062</Url>
      <Description>62AFQXZZ4CEU-567583117-1062</Description>
    </_dlc_DocIdUrl>
    <SharedWithUsers xmlns="94ba970b-0e50-43aa-9f49-0e6106a7d2ae">
      <UserInfo>
        <DisplayName>Tanya Brienesse</DisplayName>
        <AccountId>25</AccountId>
        <AccountType/>
      </UserInfo>
      <UserInfo>
        <DisplayName>Jane Barry</DisplayName>
        <AccountId>1345</AccountId>
        <AccountType/>
      </UserInfo>
      <UserInfo>
        <DisplayName>Katie Alexander</DisplayName>
        <AccountId>3309</AccountId>
        <AccountType/>
      </UserInfo>
      <UserInfo>
        <DisplayName>Fiona Christison</DisplayName>
        <AccountId>547</AccountId>
        <AccountType/>
      </UserInfo>
    </SharedWithUsers>
    <SubjectMatter xmlns="c0cba1eb-5ae1-43eb-a7e9-ec9036e493ee">Equality &amp; Diversity</SubjectMatter>
    <Service xmlns="c0cba1eb-5ae1-43eb-a7e9-ec9036e493ee">All Services</Service>
    <DocumentType xmlns="c0cba1eb-5ae1-43eb-a7e9-ec9036e493ee">Policy</DocumentType>
    <Year xmlns="c0cba1eb-5ae1-43eb-a7e9-ec9036e493ee">2024</Year>
    <FileOwner xmlns="c0cba1eb-5ae1-43eb-a7e9-ec9036e493ee">Jane Barry</FileOwner>
    <Month xmlns="c0cba1eb-5ae1-43eb-a7e9-ec9036e493ee" xsi:nil="true"/>
  </documentManagement>
</p:properties>
</file>

<file path=customXml/itemProps1.xml><?xml version="1.0" encoding="utf-8"?>
<ds:datastoreItem xmlns:ds="http://schemas.openxmlformats.org/officeDocument/2006/customXml" ds:itemID="{423E6F07-6DED-4CFC-AA96-F1B228FDC0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BF28A5-707B-4F6B-AD55-4AD68F36C51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F7B15B-B0CD-462F-9189-981460297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a970b-0e50-43aa-9f49-0e6106a7d2ae"/>
    <ds:schemaRef ds:uri="c0cba1eb-5ae1-43eb-a7e9-ec9036e493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D13489-E399-44EC-A978-E513240BD8D3}">
  <ds:schemaRefs>
    <ds:schemaRef ds:uri="http://schemas.microsoft.com/office/2006/metadata/properties"/>
    <ds:schemaRef ds:uri="http://schemas.microsoft.com/office/infopath/2007/PartnerControls"/>
    <ds:schemaRef ds:uri="c0cba1eb-5ae1-43eb-a7e9-ec9036e493ee"/>
    <ds:schemaRef ds:uri="94ba970b-0e50-43aa-9f49-0e6106a7d2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Barry</dc:creator>
  <cp:keywords/>
  <dc:description/>
  <cp:lastModifiedBy>Paul Henehan</cp:lastModifiedBy>
  <cp:revision>2</cp:revision>
  <cp:lastPrinted>2026-06-04T12:04:00Z</cp:lastPrinted>
  <dcterms:created xsi:type="dcterms:W3CDTF">2026-06-23T15:16:00Z</dcterms:created>
  <dcterms:modified xsi:type="dcterms:W3CDTF">2026-06-23T15:16:00Z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0x0101001B825E3FB4EB4348B8A19976D543CB66</vt:lpwstr>
  </property>
  <property fmtid="{D5CDD505-2E9C-101B-9397-08002B2CF9AE}" pid="3" name="_dlc_DocIdItemGuid">
    <vt:lpwstr>0323884d-c96c-4cf9-ac04-50f8403e5bb5</vt:lpwstr>
  </property>
  <property fmtid="{D5CDD505-2E9C-101B-9397-08002B2CF9AE}" pid="4" name="MediaServiceImageTags">
    <vt:lpwstr/>
  </property>
</Properties>
</file>